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01B" w:rsidRPr="000B3925" w:rsidRDefault="005F501B" w:rsidP="00E9749B">
      <w:pPr>
        <w:pStyle w:val="Heading1"/>
        <w:jc w:val="center"/>
        <w:rPr>
          <w:u w:val="single"/>
        </w:rPr>
      </w:pPr>
      <w:r w:rsidRPr="000B3925">
        <w:rPr>
          <w:u w:val="single"/>
        </w:rPr>
        <w:t>BlueArgus</w:t>
      </w:r>
      <w:r w:rsidRPr="000B3925">
        <w:rPr>
          <w:u w:val="single"/>
          <w:vertAlign w:val="superscript"/>
        </w:rPr>
        <w:t>™</w:t>
      </w:r>
      <w:r w:rsidRPr="000B3925">
        <w:rPr>
          <w:u w:val="single"/>
        </w:rPr>
        <w:t xml:space="preserve"> Standalone Server Specification</w:t>
      </w:r>
      <w:r w:rsidR="007216D0" w:rsidRPr="000B3925">
        <w:rPr>
          <w:u w:val="single"/>
        </w:rPr>
        <w:t xml:space="preserve"> &amp; Networking Requirements</w:t>
      </w:r>
    </w:p>
    <w:p w:rsidR="001269C7" w:rsidRDefault="001269C7" w:rsidP="0038795F">
      <w:pPr>
        <w:spacing w:after="0" w:line="240" w:lineRule="auto"/>
        <w:rPr>
          <w:u w:val="single"/>
        </w:rPr>
      </w:pPr>
    </w:p>
    <w:p w:rsidR="005F501B" w:rsidRPr="005F501B" w:rsidRDefault="005F501B" w:rsidP="005F501B">
      <w:r w:rsidRPr="005F501B">
        <w:t xml:space="preserve">A BlueArgus Standalone Server (SAS) is a system consisting of one or more enterprise class servers, optional mass storage devices, and an interconnecting network (not provided by TrafficCast). The system runs multiple software applications to: </w:t>
      </w:r>
    </w:p>
    <w:p w:rsidR="005F501B" w:rsidRPr="005F501B" w:rsidRDefault="005F501B" w:rsidP="005F501B">
      <w:pPr>
        <w:pStyle w:val="Pa11"/>
        <w:numPr>
          <w:ilvl w:val="0"/>
          <w:numId w:val="17"/>
        </w:numPr>
        <w:rPr>
          <w:rFonts w:asciiTheme="minorHAnsi" w:hAnsiTheme="minorHAnsi" w:cstheme="minorHAnsi"/>
          <w:color w:val="000000" w:themeColor="text1"/>
          <w:sz w:val="22"/>
          <w:szCs w:val="22"/>
        </w:rPr>
      </w:pPr>
      <w:r w:rsidRPr="005F501B">
        <w:rPr>
          <w:rFonts w:asciiTheme="minorHAnsi" w:hAnsiTheme="minorHAnsi" w:cstheme="minorHAnsi"/>
          <w:color w:val="000000" w:themeColor="text1"/>
          <w:sz w:val="22"/>
          <w:szCs w:val="22"/>
        </w:rPr>
        <w:t>collect and process data from multiple BlueTOAD sensor devices</w:t>
      </w:r>
    </w:p>
    <w:p w:rsidR="005F501B" w:rsidRPr="005F501B" w:rsidRDefault="005F501B" w:rsidP="005F501B">
      <w:pPr>
        <w:pStyle w:val="Pa11"/>
        <w:numPr>
          <w:ilvl w:val="0"/>
          <w:numId w:val="17"/>
        </w:numPr>
        <w:rPr>
          <w:rFonts w:asciiTheme="minorHAnsi" w:hAnsiTheme="minorHAnsi" w:cstheme="minorHAnsi"/>
          <w:color w:val="000000" w:themeColor="text1"/>
          <w:sz w:val="22"/>
          <w:szCs w:val="22"/>
        </w:rPr>
      </w:pPr>
      <w:r w:rsidRPr="005F501B">
        <w:rPr>
          <w:rFonts w:asciiTheme="minorHAnsi" w:hAnsiTheme="minorHAnsi" w:cstheme="minorHAnsi"/>
          <w:color w:val="000000" w:themeColor="text1"/>
          <w:sz w:val="22"/>
          <w:szCs w:val="22"/>
        </w:rPr>
        <w:t>store the raw and processed data in a relational database</w:t>
      </w:r>
    </w:p>
    <w:p w:rsidR="005F501B" w:rsidRPr="005F501B" w:rsidRDefault="005F501B" w:rsidP="005F501B">
      <w:pPr>
        <w:pStyle w:val="Pa11"/>
        <w:numPr>
          <w:ilvl w:val="0"/>
          <w:numId w:val="17"/>
        </w:numPr>
        <w:rPr>
          <w:rFonts w:asciiTheme="minorHAnsi" w:hAnsiTheme="minorHAnsi" w:cstheme="minorHAnsi"/>
          <w:color w:val="000000" w:themeColor="text1"/>
          <w:sz w:val="22"/>
          <w:szCs w:val="22"/>
        </w:rPr>
      </w:pPr>
      <w:r w:rsidRPr="005F501B">
        <w:rPr>
          <w:rFonts w:asciiTheme="minorHAnsi" w:hAnsiTheme="minorHAnsi" w:cstheme="minorHAnsi"/>
          <w:color w:val="000000" w:themeColor="text1"/>
          <w:sz w:val="22"/>
          <w:szCs w:val="22"/>
        </w:rPr>
        <w:t>make the data available for viewing and analysis in a website</w:t>
      </w:r>
    </w:p>
    <w:p w:rsidR="005F501B" w:rsidRPr="005F501B" w:rsidRDefault="005F501B" w:rsidP="005F501B">
      <w:pPr>
        <w:pStyle w:val="Pa11"/>
        <w:numPr>
          <w:ilvl w:val="0"/>
          <w:numId w:val="17"/>
        </w:numPr>
        <w:rPr>
          <w:rFonts w:asciiTheme="minorHAnsi" w:hAnsiTheme="minorHAnsi" w:cstheme="minorHAnsi"/>
          <w:color w:val="000000" w:themeColor="text1"/>
          <w:sz w:val="22"/>
          <w:szCs w:val="22"/>
        </w:rPr>
      </w:pPr>
      <w:r w:rsidRPr="005F501B">
        <w:rPr>
          <w:rFonts w:asciiTheme="minorHAnsi" w:hAnsiTheme="minorHAnsi" w:cstheme="minorHAnsi"/>
          <w:color w:val="000000" w:themeColor="text1"/>
          <w:sz w:val="22"/>
          <w:szCs w:val="22"/>
        </w:rPr>
        <w:t>provide customized reports describing the data</w:t>
      </w:r>
    </w:p>
    <w:p w:rsidR="005F501B" w:rsidRPr="005F501B" w:rsidRDefault="005F501B" w:rsidP="005F501B">
      <w:pPr>
        <w:pStyle w:val="Pa11"/>
        <w:numPr>
          <w:ilvl w:val="0"/>
          <w:numId w:val="17"/>
        </w:numPr>
        <w:rPr>
          <w:rFonts w:asciiTheme="minorHAnsi" w:hAnsiTheme="minorHAnsi" w:cstheme="minorHAnsi"/>
          <w:color w:val="000000" w:themeColor="text1"/>
          <w:sz w:val="22"/>
          <w:szCs w:val="22"/>
        </w:rPr>
      </w:pPr>
      <w:r w:rsidRPr="005F501B">
        <w:rPr>
          <w:rFonts w:asciiTheme="minorHAnsi" w:hAnsiTheme="minorHAnsi" w:cstheme="minorHAnsi"/>
          <w:color w:val="000000" w:themeColor="text1"/>
          <w:sz w:val="22"/>
          <w:szCs w:val="22"/>
        </w:rPr>
        <w:t>display live estimated traffic speed data on a map display</w:t>
      </w:r>
    </w:p>
    <w:p w:rsidR="005B3328" w:rsidRPr="00E9749B" w:rsidRDefault="005F501B" w:rsidP="00E9749B">
      <w:pPr>
        <w:pStyle w:val="Pa11"/>
        <w:numPr>
          <w:ilvl w:val="0"/>
          <w:numId w:val="17"/>
        </w:numPr>
        <w:rPr>
          <w:rFonts w:asciiTheme="minorHAnsi" w:hAnsiTheme="minorHAnsi" w:cstheme="minorHAnsi"/>
          <w:color w:val="000000" w:themeColor="text1"/>
          <w:sz w:val="22"/>
          <w:szCs w:val="22"/>
        </w:rPr>
      </w:pPr>
      <w:r w:rsidRPr="005F501B">
        <w:rPr>
          <w:rFonts w:asciiTheme="minorHAnsi" w:hAnsiTheme="minorHAnsi" w:cstheme="minorHAnsi"/>
          <w:color w:val="000000" w:themeColor="text1"/>
          <w:sz w:val="22"/>
          <w:szCs w:val="22"/>
        </w:rPr>
        <w:t>support multiple live XML feeds of the data</w:t>
      </w:r>
    </w:p>
    <w:p w:rsidR="005B3328" w:rsidRPr="006A115A" w:rsidRDefault="007255CB" w:rsidP="00E9749B">
      <w:pPr>
        <w:pStyle w:val="Heading2"/>
      </w:pPr>
      <w:r>
        <w:t>Hardware</w:t>
      </w:r>
      <w:r w:rsidR="00E9749B">
        <w:t xml:space="preserve"> Requirements</w:t>
      </w:r>
    </w:p>
    <w:p w:rsidR="005F501B" w:rsidRPr="005F501B" w:rsidRDefault="005F501B" w:rsidP="005F501B">
      <w:r w:rsidRPr="005F501B">
        <w:t xml:space="preserve">Servers for a BlueArgus SAS system must be enterprise class physical servers (such as Dell PowerEdge) or virtual servers running on equivalent hardware using an enterprise class hypervisor (such as VMWare VSphere </w:t>
      </w:r>
      <w:proofErr w:type="spellStart"/>
      <w:r w:rsidRPr="005F501B">
        <w:t>ESXi</w:t>
      </w:r>
      <w:proofErr w:type="spellEnd"/>
      <w:r w:rsidRPr="005F501B">
        <w:t>). Physical servers are preferred for performance reasons. The servers will run the Ubuntu Linux operating system.</w:t>
      </w:r>
    </w:p>
    <w:p w:rsidR="005F501B" w:rsidRPr="005F501B" w:rsidRDefault="005F501B" w:rsidP="005F501B">
      <w:r w:rsidRPr="005F501B">
        <w:t>Appropriate servers may be purchased from TrafficCast or may be provided by the customer. TrafficCast will only supply discrete servers.</w:t>
      </w:r>
    </w:p>
    <w:p w:rsidR="005F501B" w:rsidRPr="005F501B" w:rsidRDefault="005F501B" w:rsidP="005F501B">
      <w:pPr>
        <w:pStyle w:val="Pa11"/>
        <w:numPr>
          <w:ilvl w:val="0"/>
          <w:numId w:val="17"/>
        </w:numPr>
        <w:rPr>
          <w:rFonts w:asciiTheme="minorHAnsi" w:hAnsiTheme="minorHAnsi" w:cstheme="minorHAnsi"/>
          <w:color w:val="000000" w:themeColor="text1"/>
          <w:sz w:val="22"/>
          <w:szCs w:val="22"/>
        </w:rPr>
      </w:pPr>
      <w:r w:rsidRPr="005F501B">
        <w:rPr>
          <w:rFonts w:asciiTheme="minorHAnsi" w:hAnsiTheme="minorHAnsi" w:cstheme="minorHAnsi"/>
          <w:color w:val="000000" w:themeColor="text1"/>
          <w:sz w:val="22"/>
          <w:szCs w:val="22"/>
        </w:rPr>
        <w:t>For SASs supporting less than 400 sensor devices, one server is sufficient.</w:t>
      </w:r>
    </w:p>
    <w:p w:rsidR="00C644D9" w:rsidRDefault="005F501B" w:rsidP="00C644D9">
      <w:pPr>
        <w:pStyle w:val="Pa11"/>
        <w:numPr>
          <w:ilvl w:val="0"/>
          <w:numId w:val="17"/>
        </w:numPr>
        <w:rPr>
          <w:rFonts w:asciiTheme="minorHAnsi" w:hAnsiTheme="minorHAnsi" w:cstheme="minorHAnsi"/>
          <w:color w:val="000000" w:themeColor="text1"/>
          <w:sz w:val="22"/>
          <w:szCs w:val="22"/>
        </w:rPr>
      </w:pPr>
      <w:r w:rsidRPr="005F501B">
        <w:rPr>
          <w:rFonts w:asciiTheme="minorHAnsi" w:hAnsiTheme="minorHAnsi" w:cstheme="minorHAnsi"/>
          <w:color w:val="000000" w:themeColor="text1"/>
          <w:sz w:val="22"/>
          <w:szCs w:val="22"/>
        </w:rPr>
        <w:t>For more than 400 sensors, two or more servers should be used, to distribute the load</w:t>
      </w:r>
      <w:r w:rsidR="007255CB">
        <w:rPr>
          <w:rFonts w:asciiTheme="minorHAnsi" w:hAnsiTheme="minorHAnsi" w:cstheme="minorHAnsi"/>
          <w:color w:val="000000" w:themeColor="text1"/>
          <w:sz w:val="22"/>
          <w:szCs w:val="22"/>
        </w:rPr>
        <w:t xml:space="preserve">. </w:t>
      </w:r>
      <w:r w:rsidR="007255CB" w:rsidRPr="005F501B">
        <w:rPr>
          <w:rFonts w:asciiTheme="minorHAnsi" w:hAnsiTheme="minorHAnsi" w:cstheme="minorHAnsi"/>
          <w:color w:val="000000" w:themeColor="text1"/>
          <w:sz w:val="22"/>
          <w:szCs w:val="22"/>
        </w:rPr>
        <w:t>The customer should work with TrafficCast to define a custom system.</w:t>
      </w:r>
    </w:p>
    <w:p w:rsidR="007255CB" w:rsidRPr="007255CB" w:rsidRDefault="007255CB" w:rsidP="007255CB">
      <w:pPr>
        <w:pStyle w:val="Heading2"/>
      </w:pPr>
      <w:r>
        <w:t>Recommended Server Specifications</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gridCol w:w="2377"/>
        <w:gridCol w:w="2462"/>
        <w:gridCol w:w="2288"/>
      </w:tblGrid>
      <w:tr w:rsidR="00C644D9" w:rsidRPr="00F71103" w:rsidTr="007255CB">
        <w:trPr>
          <w:trHeight w:val="288"/>
        </w:trPr>
        <w:tc>
          <w:tcPr>
            <w:tcW w:w="1324" w:type="pct"/>
          </w:tcPr>
          <w:p w:rsidR="00C644D9" w:rsidRPr="00F71103" w:rsidRDefault="00C644D9" w:rsidP="00CB2F23">
            <w:pPr>
              <w:pStyle w:val="Pa6"/>
              <w:ind w:left="360"/>
              <w:rPr>
                <w:rFonts w:asciiTheme="minorHAnsi" w:hAnsiTheme="minorHAnsi" w:cstheme="minorHAnsi"/>
                <w:b/>
                <w:bCs/>
                <w:color w:val="000000"/>
                <w:sz w:val="22"/>
                <w:szCs w:val="22"/>
              </w:rPr>
            </w:pPr>
          </w:p>
        </w:tc>
        <w:tc>
          <w:tcPr>
            <w:tcW w:w="1226" w:type="pct"/>
          </w:tcPr>
          <w:p w:rsidR="00C644D9" w:rsidRPr="0038795F" w:rsidRDefault="00C644D9" w:rsidP="007255CB">
            <w:pPr>
              <w:pStyle w:val="Pa9"/>
              <w:ind w:left="360"/>
              <w:rPr>
                <w:rFonts w:asciiTheme="minorHAnsi" w:hAnsiTheme="minorHAnsi" w:cstheme="minorHAnsi"/>
                <w:b/>
                <w:color w:val="000000"/>
                <w:sz w:val="22"/>
                <w:szCs w:val="22"/>
              </w:rPr>
            </w:pPr>
            <w:r>
              <w:rPr>
                <w:rFonts w:asciiTheme="minorHAnsi" w:hAnsiTheme="minorHAnsi" w:cstheme="minorHAnsi"/>
                <w:b/>
                <w:color w:val="000000"/>
                <w:sz w:val="22"/>
                <w:szCs w:val="22"/>
              </w:rPr>
              <w:t>1-100</w:t>
            </w:r>
            <w:r w:rsidRPr="0038795F">
              <w:rPr>
                <w:rFonts w:asciiTheme="minorHAnsi" w:hAnsiTheme="minorHAnsi" w:cstheme="minorHAnsi"/>
                <w:b/>
                <w:color w:val="000000"/>
                <w:sz w:val="22"/>
                <w:szCs w:val="22"/>
              </w:rPr>
              <w:t xml:space="preserve"> </w:t>
            </w:r>
            <w:r w:rsidR="007255CB">
              <w:rPr>
                <w:rFonts w:asciiTheme="minorHAnsi" w:hAnsiTheme="minorHAnsi" w:cstheme="minorHAnsi"/>
                <w:b/>
                <w:color w:val="000000"/>
                <w:sz w:val="22"/>
                <w:szCs w:val="22"/>
              </w:rPr>
              <w:t>Sensors</w:t>
            </w:r>
          </w:p>
        </w:tc>
        <w:tc>
          <w:tcPr>
            <w:tcW w:w="1270" w:type="pct"/>
          </w:tcPr>
          <w:p w:rsidR="00C644D9" w:rsidRPr="0038795F" w:rsidRDefault="00C644D9" w:rsidP="007255CB">
            <w:pPr>
              <w:pStyle w:val="Pa9"/>
              <w:ind w:left="360"/>
              <w:rPr>
                <w:rFonts w:asciiTheme="minorHAnsi" w:hAnsiTheme="minorHAnsi" w:cstheme="minorHAnsi"/>
                <w:b/>
                <w:color w:val="000000"/>
                <w:sz w:val="22"/>
                <w:szCs w:val="22"/>
              </w:rPr>
            </w:pPr>
            <w:r>
              <w:rPr>
                <w:rFonts w:asciiTheme="minorHAnsi" w:hAnsiTheme="minorHAnsi" w:cstheme="minorHAnsi"/>
                <w:b/>
                <w:color w:val="000000"/>
                <w:sz w:val="22"/>
                <w:szCs w:val="22"/>
              </w:rPr>
              <w:t>101</w:t>
            </w:r>
            <w:r w:rsidRPr="0038795F">
              <w:rPr>
                <w:rFonts w:asciiTheme="minorHAnsi" w:hAnsiTheme="minorHAnsi" w:cstheme="minorHAnsi"/>
                <w:b/>
                <w:color w:val="000000"/>
                <w:sz w:val="22"/>
                <w:szCs w:val="22"/>
              </w:rPr>
              <w:t xml:space="preserve">-250 </w:t>
            </w:r>
            <w:r w:rsidR="007255CB">
              <w:rPr>
                <w:rFonts w:asciiTheme="minorHAnsi" w:hAnsiTheme="minorHAnsi" w:cstheme="minorHAnsi"/>
                <w:b/>
                <w:color w:val="000000"/>
                <w:sz w:val="22"/>
                <w:szCs w:val="22"/>
              </w:rPr>
              <w:t>Sensors</w:t>
            </w:r>
          </w:p>
        </w:tc>
        <w:tc>
          <w:tcPr>
            <w:tcW w:w="1180" w:type="pct"/>
          </w:tcPr>
          <w:p w:rsidR="00C644D9" w:rsidRPr="0038795F" w:rsidRDefault="00C644D9" w:rsidP="007255CB">
            <w:pPr>
              <w:pStyle w:val="Pa9"/>
              <w:ind w:left="36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251-400 </w:t>
            </w:r>
            <w:r w:rsidR="007255CB">
              <w:rPr>
                <w:rFonts w:asciiTheme="minorHAnsi" w:hAnsiTheme="minorHAnsi" w:cstheme="minorHAnsi"/>
                <w:b/>
                <w:color w:val="000000"/>
                <w:sz w:val="22"/>
                <w:szCs w:val="22"/>
              </w:rPr>
              <w:t>Sensors</w:t>
            </w:r>
          </w:p>
        </w:tc>
      </w:tr>
      <w:tr w:rsidR="00C644D9" w:rsidRPr="00F71103" w:rsidTr="007255CB">
        <w:trPr>
          <w:trHeight w:val="288"/>
        </w:trPr>
        <w:tc>
          <w:tcPr>
            <w:tcW w:w="1324" w:type="pct"/>
          </w:tcPr>
          <w:p w:rsidR="00C644D9" w:rsidRPr="00F71103" w:rsidRDefault="00C644D9" w:rsidP="00CB2F23">
            <w:pPr>
              <w:pStyle w:val="Pa6"/>
              <w:ind w:left="360"/>
              <w:rPr>
                <w:rFonts w:asciiTheme="minorHAnsi" w:hAnsiTheme="minorHAnsi" w:cstheme="minorHAnsi"/>
                <w:color w:val="000000"/>
                <w:sz w:val="22"/>
                <w:szCs w:val="22"/>
              </w:rPr>
            </w:pPr>
            <w:r w:rsidRPr="00F71103">
              <w:rPr>
                <w:rFonts w:asciiTheme="minorHAnsi" w:hAnsiTheme="minorHAnsi" w:cstheme="minorHAnsi"/>
                <w:b/>
                <w:bCs/>
                <w:color w:val="000000"/>
                <w:sz w:val="22"/>
                <w:szCs w:val="22"/>
              </w:rPr>
              <w:t>Processor</w:t>
            </w:r>
          </w:p>
        </w:tc>
        <w:tc>
          <w:tcPr>
            <w:tcW w:w="1226" w:type="pct"/>
          </w:tcPr>
          <w:p w:rsidR="00C644D9" w:rsidRPr="00F71103" w:rsidRDefault="00D2781B" w:rsidP="00CB2F23">
            <w:pPr>
              <w:pStyle w:val="Pa9"/>
              <w:ind w:left="360"/>
              <w:rPr>
                <w:rFonts w:asciiTheme="minorHAnsi" w:hAnsiTheme="minorHAnsi" w:cstheme="minorHAnsi"/>
                <w:color w:val="000000"/>
                <w:sz w:val="22"/>
                <w:szCs w:val="22"/>
              </w:rPr>
            </w:pPr>
            <w:r>
              <w:rPr>
                <w:rFonts w:asciiTheme="minorHAnsi" w:hAnsiTheme="minorHAnsi" w:cstheme="minorHAnsi"/>
                <w:color w:val="000000"/>
                <w:sz w:val="22"/>
                <w:szCs w:val="22"/>
              </w:rPr>
              <w:t>Intel® Xeon® E5‐2603</w:t>
            </w:r>
            <w:r w:rsidR="00122ED3" w:rsidRPr="00122ED3">
              <w:rPr>
                <w:rFonts w:asciiTheme="minorHAnsi" w:hAnsiTheme="minorHAnsi" w:cstheme="minorHAnsi"/>
                <w:color w:val="000000"/>
                <w:sz w:val="22"/>
                <w:szCs w:val="22"/>
              </w:rPr>
              <w:t xml:space="preserve"> v4 2.1GHz</w:t>
            </w:r>
          </w:p>
        </w:tc>
        <w:tc>
          <w:tcPr>
            <w:tcW w:w="1270" w:type="pct"/>
          </w:tcPr>
          <w:p w:rsidR="00C644D9" w:rsidRPr="00F71103" w:rsidRDefault="00122ED3" w:rsidP="00CB2F23">
            <w:pPr>
              <w:pStyle w:val="Pa9"/>
              <w:ind w:left="360"/>
              <w:rPr>
                <w:rFonts w:asciiTheme="minorHAnsi" w:hAnsiTheme="minorHAnsi" w:cstheme="minorHAnsi"/>
                <w:color w:val="000000"/>
                <w:sz w:val="22"/>
                <w:szCs w:val="22"/>
              </w:rPr>
            </w:pPr>
            <w:r w:rsidRPr="00122ED3">
              <w:rPr>
                <w:rFonts w:asciiTheme="minorHAnsi" w:hAnsiTheme="minorHAnsi" w:cstheme="minorHAnsi"/>
                <w:color w:val="000000"/>
                <w:sz w:val="22"/>
                <w:szCs w:val="22"/>
              </w:rPr>
              <w:t>Intel® Xeon® E5‐2620 v4 2.1GHz</w:t>
            </w:r>
          </w:p>
        </w:tc>
        <w:tc>
          <w:tcPr>
            <w:tcW w:w="1180" w:type="pct"/>
          </w:tcPr>
          <w:p w:rsidR="00C644D9" w:rsidRPr="00F71103" w:rsidRDefault="00EC064C" w:rsidP="00CB2F23">
            <w:pPr>
              <w:pStyle w:val="Pa9"/>
              <w:ind w:left="360"/>
              <w:rPr>
                <w:rFonts w:asciiTheme="minorHAnsi" w:hAnsiTheme="minorHAnsi" w:cstheme="minorHAnsi"/>
                <w:color w:val="000000"/>
                <w:sz w:val="22"/>
                <w:szCs w:val="22"/>
              </w:rPr>
            </w:pPr>
            <w:r>
              <w:rPr>
                <w:rFonts w:asciiTheme="minorHAnsi" w:hAnsiTheme="minorHAnsi" w:cstheme="minorHAnsi"/>
                <w:color w:val="000000"/>
                <w:sz w:val="22"/>
                <w:szCs w:val="22"/>
              </w:rPr>
              <w:t>(Two)</w:t>
            </w:r>
            <w:r w:rsidR="00D2781B" w:rsidRPr="00D2781B">
              <w:rPr>
                <w:rFonts w:asciiTheme="minorHAnsi" w:hAnsiTheme="minorHAnsi" w:cstheme="minorHAnsi"/>
                <w:color w:val="000000"/>
                <w:sz w:val="22"/>
                <w:szCs w:val="22"/>
              </w:rPr>
              <w:t>Intel® Xeon® E5-2640 v4</w:t>
            </w:r>
            <w:r w:rsidR="00D2781B">
              <w:rPr>
                <w:rFonts w:asciiTheme="minorHAnsi" w:hAnsiTheme="minorHAnsi" w:cstheme="minorHAnsi"/>
                <w:color w:val="000000"/>
                <w:sz w:val="22"/>
                <w:szCs w:val="22"/>
              </w:rPr>
              <w:t xml:space="preserve"> 2.4 GHz</w:t>
            </w:r>
          </w:p>
        </w:tc>
      </w:tr>
      <w:tr w:rsidR="00C644D9" w:rsidRPr="00F71103" w:rsidTr="007255CB">
        <w:trPr>
          <w:trHeight w:val="288"/>
        </w:trPr>
        <w:tc>
          <w:tcPr>
            <w:tcW w:w="1324" w:type="pct"/>
          </w:tcPr>
          <w:p w:rsidR="00C644D9" w:rsidRPr="00F71103" w:rsidRDefault="00C644D9" w:rsidP="00CB2F23">
            <w:pPr>
              <w:pStyle w:val="Pa6"/>
              <w:ind w:left="360"/>
              <w:rPr>
                <w:rFonts w:asciiTheme="minorHAnsi" w:hAnsiTheme="minorHAnsi" w:cstheme="minorHAnsi"/>
                <w:color w:val="000000"/>
                <w:sz w:val="22"/>
                <w:szCs w:val="22"/>
              </w:rPr>
            </w:pPr>
            <w:r w:rsidRPr="00F71103">
              <w:rPr>
                <w:rFonts w:asciiTheme="minorHAnsi" w:hAnsiTheme="minorHAnsi" w:cstheme="minorHAnsi"/>
                <w:b/>
                <w:bCs/>
                <w:color w:val="000000"/>
                <w:sz w:val="22"/>
                <w:szCs w:val="22"/>
              </w:rPr>
              <w:t xml:space="preserve">Cache </w:t>
            </w:r>
          </w:p>
        </w:tc>
        <w:tc>
          <w:tcPr>
            <w:tcW w:w="1226" w:type="pct"/>
          </w:tcPr>
          <w:p w:rsidR="00C644D9" w:rsidRPr="00F71103" w:rsidRDefault="00AA7EDB" w:rsidP="00CB2F23">
            <w:pPr>
              <w:pStyle w:val="Pa9"/>
              <w:ind w:left="360"/>
              <w:rPr>
                <w:rFonts w:asciiTheme="minorHAnsi" w:hAnsiTheme="minorHAnsi" w:cstheme="minorHAnsi"/>
                <w:color w:val="000000"/>
                <w:sz w:val="22"/>
                <w:szCs w:val="22"/>
              </w:rPr>
            </w:pPr>
            <w:r>
              <w:rPr>
                <w:rFonts w:asciiTheme="minorHAnsi" w:hAnsiTheme="minorHAnsi" w:cstheme="minorHAnsi"/>
                <w:color w:val="000000"/>
                <w:sz w:val="22"/>
                <w:szCs w:val="22"/>
              </w:rPr>
              <w:t>20</w:t>
            </w:r>
            <w:r w:rsidR="00C644D9">
              <w:rPr>
                <w:rFonts w:asciiTheme="minorHAnsi" w:hAnsiTheme="minorHAnsi" w:cstheme="minorHAnsi"/>
                <w:color w:val="000000"/>
                <w:sz w:val="22"/>
                <w:szCs w:val="22"/>
              </w:rPr>
              <w:t>MB</w:t>
            </w:r>
            <w:r w:rsidR="00C644D9" w:rsidRPr="00F71103">
              <w:rPr>
                <w:rFonts w:asciiTheme="minorHAnsi" w:hAnsiTheme="minorHAnsi" w:cstheme="minorHAnsi"/>
                <w:color w:val="000000"/>
                <w:sz w:val="22"/>
                <w:szCs w:val="22"/>
              </w:rPr>
              <w:t xml:space="preserve"> </w:t>
            </w:r>
          </w:p>
        </w:tc>
        <w:tc>
          <w:tcPr>
            <w:tcW w:w="1270" w:type="pct"/>
          </w:tcPr>
          <w:p w:rsidR="00C644D9" w:rsidRPr="00F71103" w:rsidRDefault="00AA7EDB" w:rsidP="00CB2F23">
            <w:pPr>
              <w:pStyle w:val="Pa9"/>
              <w:ind w:left="360"/>
              <w:rPr>
                <w:rFonts w:asciiTheme="minorHAnsi" w:hAnsiTheme="minorHAnsi" w:cstheme="minorHAnsi"/>
                <w:color w:val="000000"/>
                <w:sz w:val="22"/>
                <w:szCs w:val="22"/>
              </w:rPr>
            </w:pPr>
            <w:r>
              <w:rPr>
                <w:rFonts w:asciiTheme="minorHAnsi" w:hAnsiTheme="minorHAnsi" w:cstheme="minorHAnsi"/>
                <w:color w:val="000000"/>
                <w:sz w:val="22"/>
                <w:szCs w:val="22"/>
              </w:rPr>
              <w:t>20</w:t>
            </w:r>
            <w:r w:rsidR="00C644D9">
              <w:rPr>
                <w:rFonts w:asciiTheme="minorHAnsi" w:hAnsiTheme="minorHAnsi" w:cstheme="minorHAnsi"/>
                <w:color w:val="000000"/>
                <w:sz w:val="22"/>
                <w:szCs w:val="22"/>
              </w:rPr>
              <w:t>MB</w:t>
            </w:r>
            <w:r w:rsidR="00C644D9" w:rsidRPr="00F71103">
              <w:rPr>
                <w:rFonts w:asciiTheme="minorHAnsi" w:hAnsiTheme="minorHAnsi" w:cstheme="minorHAnsi"/>
                <w:color w:val="000000"/>
                <w:sz w:val="22"/>
                <w:szCs w:val="22"/>
              </w:rPr>
              <w:t xml:space="preserve"> </w:t>
            </w:r>
          </w:p>
        </w:tc>
        <w:tc>
          <w:tcPr>
            <w:tcW w:w="1180" w:type="pct"/>
          </w:tcPr>
          <w:p w:rsidR="00C644D9" w:rsidRDefault="00D2781B" w:rsidP="00CB2F23">
            <w:pPr>
              <w:pStyle w:val="Pa9"/>
              <w:ind w:left="360"/>
              <w:rPr>
                <w:rFonts w:asciiTheme="minorHAnsi" w:hAnsiTheme="minorHAnsi" w:cstheme="minorHAnsi"/>
                <w:color w:val="000000"/>
                <w:sz w:val="22"/>
                <w:szCs w:val="22"/>
              </w:rPr>
            </w:pPr>
            <w:r>
              <w:rPr>
                <w:rFonts w:asciiTheme="minorHAnsi" w:hAnsiTheme="minorHAnsi" w:cstheme="minorHAnsi"/>
                <w:color w:val="000000"/>
                <w:sz w:val="22"/>
                <w:szCs w:val="22"/>
              </w:rPr>
              <w:t>25MB</w:t>
            </w:r>
          </w:p>
        </w:tc>
        <w:bookmarkStart w:id="0" w:name="_GoBack"/>
        <w:bookmarkEnd w:id="0"/>
      </w:tr>
      <w:tr w:rsidR="00656618" w:rsidRPr="00F71103" w:rsidTr="007255CB">
        <w:trPr>
          <w:trHeight w:val="288"/>
        </w:trPr>
        <w:tc>
          <w:tcPr>
            <w:tcW w:w="1324" w:type="pct"/>
          </w:tcPr>
          <w:p w:rsidR="00656618" w:rsidRPr="00F71103" w:rsidRDefault="00AA7EDB" w:rsidP="00CB2F23">
            <w:pPr>
              <w:pStyle w:val="Pa6"/>
              <w:ind w:left="360"/>
              <w:rPr>
                <w:rFonts w:asciiTheme="minorHAnsi" w:hAnsiTheme="minorHAnsi" w:cstheme="minorHAnsi"/>
                <w:color w:val="000000"/>
                <w:sz w:val="22"/>
                <w:szCs w:val="22"/>
              </w:rPr>
            </w:pPr>
            <w:r>
              <w:rPr>
                <w:rFonts w:asciiTheme="minorHAnsi" w:hAnsiTheme="minorHAnsi" w:cstheme="minorHAnsi"/>
                <w:b/>
                <w:bCs/>
                <w:color w:val="000000"/>
                <w:sz w:val="22"/>
                <w:szCs w:val="22"/>
              </w:rPr>
              <w:t>RAM</w:t>
            </w:r>
            <w:r w:rsidR="00656618" w:rsidRPr="00F71103">
              <w:rPr>
                <w:rFonts w:asciiTheme="minorHAnsi" w:hAnsiTheme="minorHAnsi" w:cstheme="minorHAnsi"/>
                <w:b/>
                <w:bCs/>
                <w:color w:val="000000"/>
                <w:sz w:val="22"/>
                <w:szCs w:val="22"/>
              </w:rPr>
              <w:t xml:space="preserve"> </w:t>
            </w:r>
          </w:p>
        </w:tc>
        <w:tc>
          <w:tcPr>
            <w:tcW w:w="1226" w:type="pct"/>
          </w:tcPr>
          <w:p w:rsidR="00656618" w:rsidRPr="00F71103" w:rsidRDefault="00AA7EDB" w:rsidP="00AA7EDB">
            <w:pPr>
              <w:pStyle w:val="Pa9"/>
              <w:ind w:left="360"/>
              <w:rPr>
                <w:rFonts w:asciiTheme="minorHAnsi" w:hAnsiTheme="minorHAnsi" w:cstheme="minorHAnsi"/>
                <w:color w:val="000000"/>
                <w:sz w:val="22"/>
                <w:szCs w:val="22"/>
              </w:rPr>
            </w:pPr>
            <w:r>
              <w:rPr>
                <w:rFonts w:asciiTheme="minorHAnsi" w:hAnsiTheme="minorHAnsi" w:cstheme="minorHAnsi"/>
                <w:bCs/>
                <w:color w:val="000000"/>
                <w:sz w:val="22"/>
                <w:szCs w:val="22"/>
              </w:rPr>
              <w:t xml:space="preserve">2x </w:t>
            </w:r>
            <w:r w:rsidRPr="00AA7EDB">
              <w:rPr>
                <w:rFonts w:asciiTheme="minorHAnsi" w:hAnsiTheme="minorHAnsi" w:cstheme="minorHAnsi"/>
                <w:bCs/>
                <w:color w:val="000000"/>
                <w:sz w:val="22"/>
                <w:szCs w:val="22"/>
              </w:rPr>
              <w:t>32GB RDIMM, 2400MT/s, Dual Rank, x4 Data Width</w:t>
            </w:r>
          </w:p>
        </w:tc>
        <w:tc>
          <w:tcPr>
            <w:tcW w:w="1270" w:type="pct"/>
          </w:tcPr>
          <w:p w:rsidR="00656618" w:rsidRPr="00F71103" w:rsidRDefault="00D2781B" w:rsidP="00CB2F23">
            <w:pPr>
              <w:pStyle w:val="Pa9"/>
              <w:ind w:left="360"/>
              <w:rPr>
                <w:rFonts w:asciiTheme="minorHAnsi" w:hAnsiTheme="minorHAnsi" w:cstheme="minorHAnsi"/>
                <w:color w:val="000000"/>
                <w:sz w:val="22"/>
                <w:szCs w:val="22"/>
              </w:rPr>
            </w:pPr>
            <w:r>
              <w:rPr>
                <w:rFonts w:asciiTheme="minorHAnsi" w:hAnsiTheme="minorHAnsi" w:cstheme="minorHAnsi"/>
                <w:bCs/>
                <w:color w:val="000000"/>
                <w:sz w:val="22"/>
                <w:szCs w:val="22"/>
              </w:rPr>
              <w:t>2</w:t>
            </w:r>
            <w:r w:rsidR="00AA7EDB">
              <w:rPr>
                <w:rFonts w:asciiTheme="minorHAnsi" w:hAnsiTheme="minorHAnsi" w:cstheme="minorHAnsi"/>
                <w:bCs/>
                <w:color w:val="000000"/>
                <w:sz w:val="22"/>
                <w:szCs w:val="22"/>
              </w:rPr>
              <w:t xml:space="preserve">x </w:t>
            </w:r>
            <w:r w:rsidR="00AA7EDB" w:rsidRPr="00AA7EDB">
              <w:rPr>
                <w:rFonts w:asciiTheme="minorHAnsi" w:hAnsiTheme="minorHAnsi" w:cstheme="minorHAnsi"/>
                <w:bCs/>
                <w:color w:val="000000"/>
                <w:sz w:val="22"/>
                <w:szCs w:val="22"/>
              </w:rPr>
              <w:t>32GB RDIMM, 2400MT/s, Dual Rank, x4 Data Width</w:t>
            </w:r>
          </w:p>
        </w:tc>
        <w:tc>
          <w:tcPr>
            <w:tcW w:w="1180" w:type="pct"/>
          </w:tcPr>
          <w:p w:rsidR="00656618" w:rsidRPr="00F71103" w:rsidRDefault="00EC064C" w:rsidP="00CB2F23">
            <w:pPr>
              <w:pStyle w:val="Pa9"/>
              <w:ind w:left="360"/>
              <w:rPr>
                <w:rFonts w:asciiTheme="minorHAnsi" w:hAnsiTheme="minorHAnsi" w:cstheme="minorHAnsi"/>
                <w:color w:val="000000"/>
                <w:sz w:val="22"/>
                <w:szCs w:val="22"/>
              </w:rPr>
            </w:pPr>
            <w:r>
              <w:rPr>
                <w:rFonts w:asciiTheme="minorHAnsi" w:hAnsiTheme="minorHAnsi" w:cstheme="minorHAnsi"/>
                <w:bCs/>
                <w:color w:val="000000"/>
                <w:sz w:val="22"/>
                <w:szCs w:val="22"/>
              </w:rPr>
              <w:t>4</w:t>
            </w:r>
            <w:r w:rsidR="00D2781B">
              <w:rPr>
                <w:rFonts w:asciiTheme="minorHAnsi" w:hAnsiTheme="minorHAnsi" w:cstheme="minorHAnsi"/>
                <w:bCs/>
                <w:color w:val="000000"/>
                <w:sz w:val="22"/>
                <w:szCs w:val="22"/>
              </w:rPr>
              <w:t xml:space="preserve">x </w:t>
            </w:r>
            <w:r w:rsidR="00D2781B" w:rsidRPr="00AA7EDB">
              <w:rPr>
                <w:rFonts w:asciiTheme="minorHAnsi" w:hAnsiTheme="minorHAnsi" w:cstheme="minorHAnsi"/>
                <w:bCs/>
                <w:color w:val="000000"/>
                <w:sz w:val="22"/>
                <w:szCs w:val="22"/>
              </w:rPr>
              <w:t>32GB RDIMM, 2400MT/s, Dual Rank, x4 Data Width</w:t>
            </w:r>
          </w:p>
        </w:tc>
      </w:tr>
      <w:tr w:rsidR="00AA7EDB" w:rsidRPr="00F71103" w:rsidTr="007255CB">
        <w:trPr>
          <w:trHeight w:val="288"/>
        </w:trPr>
        <w:tc>
          <w:tcPr>
            <w:tcW w:w="1324" w:type="pct"/>
          </w:tcPr>
          <w:p w:rsidR="00AA7EDB" w:rsidRPr="00F71103" w:rsidRDefault="00AA7EDB" w:rsidP="00D347E8">
            <w:pPr>
              <w:pStyle w:val="Pa6"/>
              <w:ind w:left="360"/>
              <w:rPr>
                <w:rFonts w:asciiTheme="minorHAnsi" w:hAnsiTheme="minorHAnsi" w:cstheme="minorHAnsi"/>
                <w:color w:val="000000"/>
                <w:sz w:val="22"/>
                <w:szCs w:val="22"/>
              </w:rPr>
            </w:pPr>
            <w:r w:rsidRPr="00F71103">
              <w:rPr>
                <w:rFonts w:asciiTheme="minorHAnsi" w:hAnsiTheme="minorHAnsi" w:cstheme="minorHAnsi"/>
                <w:b/>
                <w:bCs/>
                <w:color w:val="000000"/>
                <w:sz w:val="22"/>
                <w:szCs w:val="22"/>
              </w:rPr>
              <w:t xml:space="preserve">RAID controller </w:t>
            </w:r>
          </w:p>
        </w:tc>
        <w:tc>
          <w:tcPr>
            <w:tcW w:w="1226" w:type="pct"/>
          </w:tcPr>
          <w:p w:rsidR="00AA7EDB" w:rsidRPr="00F71103" w:rsidRDefault="00AA7EDB" w:rsidP="00D2781B">
            <w:pPr>
              <w:pStyle w:val="Pa9"/>
              <w:ind w:left="360"/>
              <w:rPr>
                <w:rFonts w:asciiTheme="minorHAnsi" w:hAnsiTheme="minorHAnsi" w:cstheme="minorHAnsi"/>
                <w:color w:val="000000"/>
                <w:sz w:val="22"/>
                <w:szCs w:val="22"/>
              </w:rPr>
            </w:pPr>
            <w:r w:rsidRPr="00AA7EDB">
              <w:rPr>
                <w:rFonts w:asciiTheme="minorHAnsi" w:hAnsiTheme="minorHAnsi" w:cstheme="minorHAnsi"/>
                <w:bCs/>
                <w:color w:val="000000"/>
                <w:sz w:val="22"/>
                <w:szCs w:val="22"/>
              </w:rPr>
              <w:t>PERC H</w:t>
            </w:r>
            <w:r w:rsidR="00D2781B">
              <w:rPr>
                <w:rFonts w:asciiTheme="minorHAnsi" w:hAnsiTheme="minorHAnsi" w:cstheme="minorHAnsi"/>
                <w:bCs/>
                <w:color w:val="000000"/>
                <w:sz w:val="22"/>
                <w:szCs w:val="22"/>
              </w:rPr>
              <w:t>330</w:t>
            </w:r>
          </w:p>
        </w:tc>
        <w:tc>
          <w:tcPr>
            <w:tcW w:w="1270" w:type="pct"/>
          </w:tcPr>
          <w:p w:rsidR="00AA7EDB" w:rsidRPr="00F71103" w:rsidRDefault="00AA7EDB" w:rsidP="00D347E8">
            <w:pPr>
              <w:pStyle w:val="Pa9"/>
              <w:ind w:left="360"/>
              <w:rPr>
                <w:rFonts w:asciiTheme="minorHAnsi" w:hAnsiTheme="minorHAnsi" w:cstheme="minorHAnsi"/>
                <w:color w:val="000000"/>
                <w:sz w:val="22"/>
                <w:szCs w:val="22"/>
              </w:rPr>
            </w:pPr>
            <w:r w:rsidRPr="00AA7EDB">
              <w:rPr>
                <w:rFonts w:asciiTheme="minorHAnsi" w:hAnsiTheme="minorHAnsi" w:cstheme="minorHAnsi"/>
                <w:bCs/>
                <w:color w:val="000000"/>
                <w:sz w:val="22"/>
                <w:szCs w:val="22"/>
              </w:rPr>
              <w:t>PERC H730</w:t>
            </w:r>
          </w:p>
        </w:tc>
        <w:tc>
          <w:tcPr>
            <w:tcW w:w="1180" w:type="pct"/>
          </w:tcPr>
          <w:p w:rsidR="00AA7EDB" w:rsidRPr="00F71103" w:rsidRDefault="00D2781B" w:rsidP="00CB2F23">
            <w:pPr>
              <w:pStyle w:val="Pa9"/>
              <w:ind w:left="360"/>
              <w:rPr>
                <w:rFonts w:asciiTheme="minorHAnsi" w:hAnsiTheme="minorHAnsi" w:cstheme="minorHAnsi"/>
                <w:color w:val="000000"/>
                <w:sz w:val="22"/>
                <w:szCs w:val="22"/>
              </w:rPr>
            </w:pPr>
            <w:r w:rsidRPr="00AA7EDB">
              <w:rPr>
                <w:rFonts w:asciiTheme="minorHAnsi" w:hAnsiTheme="minorHAnsi" w:cstheme="minorHAnsi"/>
                <w:bCs/>
                <w:color w:val="000000"/>
                <w:sz w:val="22"/>
                <w:szCs w:val="22"/>
              </w:rPr>
              <w:t>PERC H730P</w:t>
            </w:r>
          </w:p>
        </w:tc>
      </w:tr>
      <w:tr w:rsidR="00AA7EDB" w:rsidRPr="00F71103" w:rsidTr="007255CB">
        <w:trPr>
          <w:trHeight w:val="288"/>
        </w:trPr>
        <w:tc>
          <w:tcPr>
            <w:tcW w:w="1324" w:type="pct"/>
          </w:tcPr>
          <w:p w:rsidR="00AA7EDB" w:rsidRPr="00F71103" w:rsidRDefault="00AA7EDB" w:rsidP="00D347E8">
            <w:pPr>
              <w:pStyle w:val="Pa6"/>
              <w:ind w:left="360"/>
              <w:rPr>
                <w:rFonts w:asciiTheme="minorHAnsi" w:hAnsiTheme="minorHAnsi" w:cstheme="minorHAnsi"/>
                <w:color w:val="000000"/>
                <w:sz w:val="22"/>
                <w:szCs w:val="22"/>
              </w:rPr>
            </w:pPr>
            <w:r w:rsidRPr="00F71103">
              <w:rPr>
                <w:rFonts w:asciiTheme="minorHAnsi" w:hAnsiTheme="minorHAnsi" w:cstheme="minorHAnsi"/>
                <w:b/>
                <w:bCs/>
                <w:color w:val="000000"/>
                <w:sz w:val="22"/>
                <w:szCs w:val="22"/>
              </w:rPr>
              <w:t xml:space="preserve">Drive bays </w:t>
            </w:r>
          </w:p>
        </w:tc>
        <w:tc>
          <w:tcPr>
            <w:tcW w:w="1226" w:type="pct"/>
          </w:tcPr>
          <w:p w:rsidR="00AA7EDB" w:rsidRPr="00F71103" w:rsidRDefault="00AA7EDB" w:rsidP="00D347E8">
            <w:pPr>
              <w:pStyle w:val="Pa9"/>
              <w:ind w:left="360"/>
              <w:rPr>
                <w:rFonts w:asciiTheme="minorHAnsi" w:hAnsiTheme="minorHAnsi" w:cstheme="minorHAnsi"/>
                <w:color w:val="000000"/>
                <w:sz w:val="22"/>
                <w:szCs w:val="22"/>
              </w:rPr>
            </w:pPr>
            <w:r w:rsidRPr="00F71103">
              <w:rPr>
                <w:rFonts w:asciiTheme="minorHAnsi" w:hAnsiTheme="minorHAnsi" w:cstheme="minorHAnsi"/>
                <w:color w:val="000000"/>
                <w:sz w:val="22"/>
                <w:szCs w:val="22"/>
              </w:rPr>
              <w:t xml:space="preserve">Up to </w:t>
            </w:r>
            <w:r>
              <w:rPr>
                <w:rFonts w:asciiTheme="minorHAnsi" w:hAnsiTheme="minorHAnsi" w:cstheme="minorHAnsi"/>
                <w:color w:val="000000"/>
                <w:sz w:val="22"/>
                <w:szCs w:val="22"/>
              </w:rPr>
              <w:t xml:space="preserve">eight </w:t>
            </w:r>
            <w:r w:rsidRPr="00F71103">
              <w:rPr>
                <w:rFonts w:asciiTheme="minorHAnsi" w:hAnsiTheme="minorHAnsi" w:cstheme="minorHAnsi"/>
                <w:color w:val="000000"/>
                <w:sz w:val="22"/>
                <w:szCs w:val="22"/>
              </w:rPr>
              <w:t xml:space="preserve">3.5” hot-plug </w:t>
            </w:r>
          </w:p>
        </w:tc>
        <w:tc>
          <w:tcPr>
            <w:tcW w:w="1270" w:type="pct"/>
          </w:tcPr>
          <w:p w:rsidR="00AA7EDB" w:rsidRPr="00F71103" w:rsidRDefault="00AA7EDB" w:rsidP="00D347E8">
            <w:pPr>
              <w:pStyle w:val="Pa9"/>
              <w:ind w:left="360"/>
              <w:rPr>
                <w:rFonts w:asciiTheme="minorHAnsi" w:hAnsiTheme="minorHAnsi" w:cstheme="minorHAnsi"/>
                <w:color w:val="000000"/>
                <w:sz w:val="22"/>
                <w:szCs w:val="22"/>
              </w:rPr>
            </w:pPr>
            <w:r w:rsidRPr="00F71103">
              <w:rPr>
                <w:rFonts w:asciiTheme="minorHAnsi" w:hAnsiTheme="minorHAnsi" w:cstheme="minorHAnsi"/>
                <w:color w:val="000000"/>
                <w:sz w:val="22"/>
                <w:szCs w:val="22"/>
              </w:rPr>
              <w:t xml:space="preserve">Up to eight 3.5” hot-plug </w:t>
            </w:r>
          </w:p>
        </w:tc>
        <w:tc>
          <w:tcPr>
            <w:tcW w:w="1180" w:type="pct"/>
          </w:tcPr>
          <w:p w:rsidR="00AA7EDB" w:rsidRPr="00F71103" w:rsidRDefault="00D2781B" w:rsidP="00CB2F23">
            <w:pPr>
              <w:pStyle w:val="Pa9"/>
              <w:ind w:left="360"/>
              <w:rPr>
                <w:rFonts w:asciiTheme="minorHAnsi" w:hAnsiTheme="minorHAnsi" w:cstheme="minorHAnsi"/>
                <w:color w:val="000000"/>
                <w:sz w:val="22"/>
                <w:szCs w:val="22"/>
              </w:rPr>
            </w:pPr>
            <w:r w:rsidRPr="00F71103">
              <w:rPr>
                <w:rFonts w:asciiTheme="minorHAnsi" w:hAnsiTheme="minorHAnsi" w:cstheme="minorHAnsi"/>
                <w:color w:val="000000"/>
                <w:sz w:val="22"/>
                <w:szCs w:val="22"/>
              </w:rPr>
              <w:t>Up to eight 3.5” hot-plug</w:t>
            </w:r>
          </w:p>
        </w:tc>
      </w:tr>
      <w:tr w:rsidR="00AA7EDB" w:rsidRPr="00F71103" w:rsidTr="007255CB">
        <w:trPr>
          <w:trHeight w:val="288"/>
        </w:trPr>
        <w:tc>
          <w:tcPr>
            <w:tcW w:w="1324" w:type="pct"/>
          </w:tcPr>
          <w:p w:rsidR="00AA7EDB" w:rsidRPr="00F71103" w:rsidRDefault="00AA7EDB" w:rsidP="00D347E8">
            <w:pPr>
              <w:pStyle w:val="Pa6"/>
              <w:ind w:left="360"/>
              <w:rPr>
                <w:rFonts w:asciiTheme="minorHAnsi" w:hAnsiTheme="minorHAnsi" w:cstheme="minorHAnsi"/>
                <w:color w:val="000000"/>
                <w:sz w:val="22"/>
                <w:szCs w:val="22"/>
              </w:rPr>
            </w:pPr>
            <w:r>
              <w:rPr>
                <w:rFonts w:asciiTheme="minorHAnsi" w:hAnsiTheme="minorHAnsi" w:cstheme="minorHAnsi"/>
                <w:b/>
                <w:bCs/>
                <w:color w:val="000000"/>
                <w:sz w:val="22"/>
                <w:szCs w:val="22"/>
              </w:rPr>
              <w:t>I</w:t>
            </w:r>
            <w:r w:rsidRPr="00F71103">
              <w:rPr>
                <w:rFonts w:asciiTheme="minorHAnsi" w:hAnsiTheme="minorHAnsi" w:cstheme="minorHAnsi"/>
                <w:b/>
                <w:bCs/>
                <w:color w:val="000000"/>
                <w:sz w:val="22"/>
                <w:szCs w:val="22"/>
              </w:rPr>
              <w:t>nternal storage</w:t>
            </w:r>
          </w:p>
        </w:tc>
        <w:tc>
          <w:tcPr>
            <w:tcW w:w="1226" w:type="pct"/>
          </w:tcPr>
          <w:p w:rsidR="00AA7EDB" w:rsidRPr="00F71103" w:rsidRDefault="00AA7EDB" w:rsidP="00D347E8">
            <w:pPr>
              <w:pStyle w:val="Pa9"/>
              <w:ind w:left="360"/>
              <w:rPr>
                <w:rFonts w:asciiTheme="minorHAnsi" w:hAnsiTheme="minorHAnsi" w:cstheme="minorHAnsi"/>
                <w:color w:val="000000"/>
                <w:sz w:val="22"/>
                <w:szCs w:val="22"/>
              </w:rPr>
            </w:pPr>
            <w:r>
              <w:rPr>
                <w:rFonts w:asciiTheme="minorHAnsi" w:hAnsiTheme="minorHAnsi" w:cstheme="minorHAnsi"/>
                <w:color w:val="000000"/>
                <w:sz w:val="22"/>
                <w:szCs w:val="22"/>
              </w:rPr>
              <w:t>2</w:t>
            </w:r>
            <w:r w:rsidRPr="00F71103">
              <w:rPr>
                <w:rFonts w:asciiTheme="minorHAnsi" w:hAnsiTheme="minorHAnsi" w:cstheme="minorHAnsi"/>
                <w:color w:val="000000"/>
                <w:sz w:val="22"/>
                <w:szCs w:val="22"/>
              </w:rPr>
              <w:t xml:space="preserve"> TB </w:t>
            </w:r>
            <w:r>
              <w:rPr>
                <w:rFonts w:asciiTheme="minorHAnsi" w:hAnsiTheme="minorHAnsi" w:cstheme="minorHAnsi"/>
                <w:color w:val="000000"/>
                <w:sz w:val="22"/>
                <w:szCs w:val="22"/>
              </w:rPr>
              <w:t>Usable</w:t>
            </w:r>
          </w:p>
        </w:tc>
        <w:tc>
          <w:tcPr>
            <w:tcW w:w="1270" w:type="pct"/>
          </w:tcPr>
          <w:p w:rsidR="00AA7EDB" w:rsidRPr="00F71103" w:rsidRDefault="00AA7EDB" w:rsidP="00D347E8">
            <w:pPr>
              <w:pStyle w:val="Pa9"/>
              <w:ind w:left="360"/>
              <w:rPr>
                <w:rFonts w:asciiTheme="minorHAnsi" w:hAnsiTheme="minorHAnsi" w:cstheme="minorHAnsi"/>
                <w:color w:val="000000"/>
                <w:sz w:val="22"/>
                <w:szCs w:val="22"/>
              </w:rPr>
            </w:pPr>
            <w:r>
              <w:rPr>
                <w:rFonts w:asciiTheme="minorHAnsi" w:hAnsiTheme="minorHAnsi" w:cstheme="minorHAnsi"/>
                <w:color w:val="000000"/>
                <w:sz w:val="22"/>
                <w:szCs w:val="22"/>
              </w:rPr>
              <w:t>4</w:t>
            </w:r>
            <w:r w:rsidRPr="00F71103">
              <w:rPr>
                <w:rFonts w:asciiTheme="minorHAnsi" w:hAnsiTheme="minorHAnsi" w:cstheme="minorHAnsi"/>
                <w:color w:val="000000"/>
                <w:sz w:val="22"/>
                <w:szCs w:val="22"/>
              </w:rPr>
              <w:t xml:space="preserve"> TB </w:t>
            </w:r>
            <w:r>
              <w:rPr>
                <w:rFonts w:asciiTheme="minorHAnsi" w:hAnsiTheme="minorHAnsi" w:cstheme="minorHAnsi"/>
                <w:color w:val="000000"/>
                <w:sz w:val="22"/>
                <w:szCs w:val="22"/>
              </w:rPr>
              <w:t>Usable</w:t>
            </w:r>
          </w:p>
        </w:tc>
        <w:tc>
          <w:tcPr>
            <w:tcW w:w="1180" w:type="pct"/>
          </w:tcPr>
          <w:p w:rsidR="00AA7EDB" w:rsidRPr="00F71103" w:rsidRDefault="007255CB" w:rsidP="00CB2F23">
            <w:pPr>
              <w:pStyle w:val="Pa9"/>
              <w:ind w:left="360"/>
              <w:rPr>
                <w:rFonts w:asciiTheme="minorHAnsi" w:hAnsiTheme="minorHAnsi" w:cstheme="minorHAnsi"/>
                <w:color w:val="000000"/>
                <w:sz w:val="22"/>
                <w:szCs w:val="22"/>
              </w:rPr>
            </w:pPr>
            <w:r>
              <w:rPr>
                <w:rFonts w:asciiTheme="minorHAnsi" w:hAnsiTheme="minorHAnsi" w:cstheme="minorHAnsi"/>
                <w:color w:val="000000"/>
                <w:sz w:val="22"/>
                <w:szCs w:val="22"/>
              </w:rPr>
              <w:t>6 TB Usable</w:t>
            </w:r>
          </w:p>
        </w:tc>
      </w:tr>
      <w:tr w:rsidR="00AA7EDB" w:rsidRPr="00F71103" w:rsidTr="007255CB">
        <w:trPr>
          <w:trHeight w:val="288"/>
        </w:trPr>
        <w:tc>
          <w:tcPr>
            <w:tcW w:w="1324" w:type="pct"/>
          </w:tcPr>
          <w:p w:rsidR="00AA7EDB" w:rsidRPr="00F71103" w:rsidRDefault="00AA7EDB" w:rsidP="00D347E8">
            <w:pPr>
              <w:pStyle w:val="Pa6"/>
              <w:ind w:left="360"/>
              <w:rPr>
                <w:rFonts w:asciiTheme="minorHAnsi" w:hAnsiTheme="minorHAnsi" w:cstheme="minorHAnsi"/>
                <w:color w:val="000000"/>
                <w:sz w:val="22"/>
                <w:szCs w:val="22"/>
              </w:rPr>
            </w:pPr>
            <w:r w:rsidRPr="00F71103">
              <w:rPr>
                <w:rFonts w:asciiTheme="minorHAnsi" w:hAnsiTheme="minorHAnsi" w:cstheme="minorHAnsi"/>
                <w:b/>
                <w:bCs/>
                <w:color w:val="000000"/>
                <w:sz w:val="22"/>
                <w:szCs w:val="22"/>
              </w:rPr>
              <w:t xml:space="preserve">Hard drives </w:t>
            </w:r>
            <w:r w:rsidR="007255CB" w:rsidRPr="007255CB">
              <w:rPr>
                <w:rFonts w:asciiTheme="minorHAnsi" w:hAnsiTheme="minorHAnsi" w:cstheme="minorHAnsi"/>
                <w:b/>
                <w:bCs/>
                <w:color w:val="FF0000"/>
                <w:sz w:val="22"/>
                <w:szCs w:val="22"/>
              </w:rPr>
              <w:t>**</w:t>
            </w:r>
          </w:p>
        </w:tc>
        <w:tc>
          <w:tcPr>
            <w:tcW w:w="1226" w:type="pct"/>
          </w:tcPr>
          <w:p w:rsidR="00AA7EDB" w:rsidRPr="00F71103" w:rsidRDefault="00AA7EDB" w:rsidP="00D347E8">
            <w:pPr>
              <w:pStyle w:val="Pa9"/>
              <w:ind w:left="360"/>
              <w:rPr>
                <w:rFonts w:asciiTheme="minorHAnsi" w:hAnsiTheme="minorHAnsi" w:cstheme="minorHAnsi"/>
                <w:color w:val="000000"/>
                <w:sz w:val="22"/>
                <w:szCs w:val="22"/>
              </w:rPr>
            </w:pPr>
            <w:r>
              <w:rPr>
                <w:rFonts w:asciiTheme="minorHAnsi" w:hAnsiTheme="minorHAnsi" w:cstheme="minorHAnsi"/>
                <w:color w:val="000000"/>
                <w:sz w:val="22"/>
                <w:szCs w:val="22"/>
              </w:rPr>
              <w:t>3x 1.2TB 3.5" 6Gbps SATA</w:t>
            </w:r>
          </w:p>
        </w:tc>
        <w:tc>
          <w:tcPr>
            <w:tcW w:w="1270" w:type="pct"/>
          </w:tcPr>
          <w:p w:rsidR="00AA7EDB" w:rsidRPr="00F71103" w:rsidRDefault="00AA7EDB" w:rsidP="00D347E8">
            <w:pPr>
              <w:pStyle w:val="Pa9"/>
              <w:ind w:left="360"/>
              <w:rPr>
                <w:rFonts w:asciiTheme="minorHAnsi" w:hAnsiTheme="minorHAnsi" w:cstheme="minorHAnsi"/>
                <w:color w:val="000000"/>
                <w:sz w:val="22"/>
                <w:szCs w:val="22"/>
              </w:rPr>
            </w:pPr>
            <w:r>
              <w:rPr>
                <w:rFonts w:asciiTheme="minorHAnsi" w:hAnsiTheme="minorHAnsi" w:cstheme="minorHAnsi"/>
                <w:color w:val="000000"/>
                <w:sz w:val="22"/>
                <w:szCs w:val="22"/>
              </w:rPr>
              <w:t>3x 2TB 3.5" 6Gbps SATA</w:t>
            </w:r>
            <w:r w:rsidRPr="00F71103">
              <w:rPr>
                <w:rFonts w:asciiTheme="minorHAnsi" w:hAnsiTheme="minorHAnsi" w:cstheme="minorHAnsi"/>
                <w:color w:val="000000"/>
                <w:sz w:val="22"/>
                <w:szCs w:val="22"/>
              </w:rPr>
              <w:t xml:space="preserve"> </w:t>
            </w:r>
          </w:p>
        </w:tc>
        <w:tc>
          <w:tcPr>
            <w:tcW w:w="1180" w:type="pct"/>
          </w:tcPr>
          <w:p w:rsidR="00AA7EDB" w:rsidRPr="00F71103" w:rsidRDefault="00D2781B" w:rsidP="00CB2F23">
            <w:pPr>
              <w:pStyle w:val="Pa9"/>
              <w:ind w:left="360"/>
              <w:rPr>
                <w:rFonts w:asciiTheme="minorHAnsi" w:hAnsiTheme="minorHAnsi" w:cstheme="minorHAnsi"/>
                <w:color w:val="000000"/>
                <w:sz w:val="22"/>
                <w:szCs w:val="22"/>
              </w:rPr>
            </w:pPr>
            <w:r>
              <w:rPr>
                <w:rFonts w:asciiTheme="minorHAnsi" w:hAnsiTheme="minorHAnsi" w:cstheme="minorHAnsi"/>
                <w:color w:val="000000"/>
                <w:sz w:val="22"/>
                <w:szCs w:val="22"/>
              </w:rPr>
              <w:t>4x 2TB 3.5" 6Gbps SATA</w:t>
            </w:r>
          </w:p>
        </w:tc>
      </w:tr>
      <w:tr w:rsidR="00AA7EDB" w:rsidRPr="00F71103" w:rsidTr="007255CB">
        <w:trPr>
          <w:trHeight w:val="288"/>
        </w:trPr>
        <w:tc>
          <w:tcPr>
            <w:tcW w:w="1324" w:type="pct"/>
          </w:tcPr>
          <w:p w:rsidR="00AA7EDB" w:rsidRPr="00F71103" w:rsidRDefault="00AA7EDB" w:rsidP="00D347E8">
            <w:pPr>
              <w:pStyle w:val="Pa6"/>
              <w:ind w:left="360"/>
              <w:rPr>
                <w:rFonts w:asciiTheme="minorHAnsi" w:hAnsiTheme="minorHAnsi" w:cstheme="minorHAnsi"/>
                <w:color w:val="000000"/>
                <w:sz w:val="22"/>
                <w:szCs w:val="22"/>
              </w:rPr>
            </w:pPr>
            <w:r w:rsidRPr="00F71103">
              <w:rPr>
                <w:rFonts w:asciiTheme="minorHAnsi" w:hAnsiTheme="minorHAnsi" w:cstheme="minorHAnsi"/>
                <w:b/>
                <w:bCs/>
                <w:color w:val="000000"/>
                <w:sz w:val="22"/>
                <w:szCs w:val="22"/>
              </w:rPr>
              <w:t xml:space="preserve">Embedded NIC </w:t>
            </w:r>
          </w:p>
        </w:tc>
        <w:tc>
          <w:tcPr>
            <w:tcW w:w="1226" w:type="pct"/>
          </w:tcPr>
          <w:p w:rsidR="00AA7EDB" w:rsidRPr="00F71103" w:rsidRDefault="00AA7EDB" w:rsidP="00D347E8">
            <w:pPr>
              <w:pStyle w:val="Pa9"/>
              <w:ind w:left="360"/>
              <w:rPr>
                <w:rFonts w:asciiTheme="minorHAnsi" w:hAnsiTheme="minorHAnsi" w:cstheme="minorHAnsi"/>
                <w:color w:val="000000"/>
                <w:sz w:val="22"/>
                <w:szCs w:val="22"/>
              </w:rPr>
            </w:pPr>
            <w:r w:rsidRPr="00F71103">
              <w:rPr>
                <w:rFonts w:asciiTheme="minorHAnsi" w:hAnsiTheme="minorHAnsi" w:cstheme="minorHAnsi"/>
                <w:color w:val="000000"/>
                <w:sz w:val="22"/>
                <w:szCs w:val="22"/>
              </w:rPr>
              <w:t>Broadcom</w:t>
            </w:r>
            <w:r w:rsidRPr="00F71103">
              <w:rPr>
                <w:rStyle w:val="A13"/>
                <w:rFonts w:asciiTheme="minorHAnsi" w:hAnsiTheme="minorHAnsi" w:cstheme="minorHAnsi"/>
                <w:sz w:val="22"/>
                <w:szCs w:val="22"/>
              </w:rPr>
              <w:t xml:space="preserve">® </w:t>
            </w:r>
            <w:r w:rsidRPr="00F71103">
              <w:rPr>
                <w:rFonts w:asciiTheme="minorHAnsi" w:hAnsiTheme="minorHAnsi" w:cstheme="minorHAnsi"/>
                <w:color w:val="000000"/>
                <w:sz w:val="22"/>
                <w:szCs w:val="22"/>
              </w:rPr>
              <w:t>5720 Dual Port 1Gb LOM</w:t>
            </w:r>
            <w:r>
              <w:rPr>
                <w:rFonts w:asciiTheme="minorHAnsi" w:hAnsiTheme="minorHAnsi" w:cstheme="minorHAnsi"/>
                <w:color w:val="000000"/>
                <w:sz w:val="22"/>
                <w:szCs w:val="22"/>
              </w:rPr>
              <w:t xml:space="preserve"> </w:t>
            </w:r>
            <w:r w:rsidRPr="00F71103">
              <w:rPr>
                <w:rFonts w:asciiTheme="minorHAnsi" w:hAnsiTheme="minorHAnsi" w:cstheme="minorHAnsi"/>
                <w:color w:val="000000"/>
                <w:sz w:val="22"/>
                <w:szCs w:val="22"/>
              </w:rPr>
              <w:t xml:space="preserve"> </w:t>
            </w:r>
          </w:p>
        </w:tc>
        <w:tc>
          <w:tcPr>
            <w:tcW w:w="1270" w:type="pct"/>
          </w:tcPr>
          <w:p w:rsidR="00AA7EDB" w:rsidRPr="00F71103" w:rsidRDefault="00AA7EDB" w:rsidP="00D347E8">
            <w:pPr>
              <w:pStyle w:val="Pa9"/>
              <w:ind w:left="360"/>
              <w:rPr>
                <w:rFonts w:asciiTheme="minorHAnsi" w:hAnsiTheme="minorHAnsi" w:cstheme="minorHAnsi"/>
                <w:color w:val="000000"/>
                <w:sz w:val="22"/>
                <w:szCs w:val="22"/>
              </w:rPr>
            </w:pPr>
            <w:r w:rsidRPr="00F71103">
              <w:rPr>
                <w:rFonts w:asciiTheme="minorHAnsi" w:hAnsiTheme="minorHAnsi" w:cstheme="minorHAnsi"/>
                <w:color w:val="000000"/>
                <w:sz w:val="22"/>
                <w:szCs w:val="22"/>
              </w:rPr>
              <w:t>Broadcom</w:t>
            </w:r>
            <w:r w:rsidRPr="00F71103">
              <w:rPr>
                <w:rStyle w:val="A13"/>
                <w:rFonts w:asciiTheme="minorHAnsi" w:hAnsiTheme="minorHAnsi" w:cstheme="minorHAnsi"/>
                <w:sz w:val="22"/>
                <w:szCs w:val="22"/>
              </w:rPr>
              <w:t xml:space="preserve">® </w:t>
            </w:r>
            <w:r w:rsidRPr="00F71103">
              <w:rPr>
                <w:rFonts w:asciiTheme="minorHAnsi" w:hAnsiTheme="minorHAnsi" w:cstheme="minorHAnsi"/>
                <w:color w:val="000000"/>
                <w:sz w:val="22"/>
                <w:szCs w:val="22"/>
              </w:rPr>
              <w:t xml:space="preserve">5720 Dual Port 1Gb LOM </w:t>
            </w:r>
          </w:p>
        </w:tc>
        <w:tc>
          <w:tcPr>
            <w:tcW w:w="1180" w:type="pct"/>
          </w:tcPr>
          <w:p w:rsidR="00AA7EDB" w:rsidRDefault="007255CB" w:rsidP="00CB2F23">
            <w:pPr>
              <w:pStyle w:val="Pa9"/>
              <w:ind w:left="360"/>
              <w:rPr>
                <w:rFonts w:asciiTheme="minorHAnsi" w:hAnsiTheme="minorHAnsi" w:cstheme="minorHAnsi"/>
                <w:color w:val="000000"/>
                <w:sz w:val="22"/>
                <w:szCs w:val="22"/>
              </w:rPr>
            </w:pPr>
            <w:r w:rsidRPr="00F71103">
              <w:rPr>
                <w:rFonts w:asciiTheme="minorHAnsi" w:hAnsiTheme="minorHAnsi" w:cstheme="minorHAnsi"/>
                <w:color w:val="000000"/>
                <w:sz w:val="22"/>
                <w:szCs w:val="22"/>
              </w:rPr>
              <w:t>Broadcom</w:t>
            </w:r>
            <w:r w:rsidRPr="00F71103">
              <w:rPr>
                <w:rStyle w:val="A13"/>
                <w:rFonts w:asciiTheme="minorHAnsi" w:hAnsiTheme="minorHAnsi" w:cstheme="minorHAnsi"/>
                <w:sz w:val="22"/>
                <w:szCs w:val="22"/>
              </w:rPr>
              <w:t xml:space="preserve">® </w:t>
            </w:r>
            <w:r w:rsidRPr="00F71103">
              <w:rPr>
                <w:rFonts w:asciiTheme="minorHAnsi" w:hAnsiTheme="minorHAnsi" w:cstheme="minorHAnsi"/>
                <w:color w:val="000000"/>
                <w:sz w:val="22"/>
                <w:szCs w:val="22"/>
              </w:rPr>
              <w:t>5720 Dual Port 1Gb LOM</w:t>
            </w:r>
          </w:p>
        </w:tc>
      </w:tr>
    </w:tbl>
    <w:p w:rsidR="00656618" w:rsidRDefault="00656618" w:rsidP="00C644D9">
      <w:pPr>
        <w:spacing w:before="200"/>
      </w:pPr>
    </w:p>
    <w:p w:rsidR="00D2781B" w:rsidRDefault="00D2781B" w:rsidP="00C644D9">
      <w:pPr>
        <w:spacing w:before="200"/>
      </w:pPr>
    </w:p>
    <w:p w:rsidR="007255CB" w:rsidRPr="005F501B" w:rsidRDefault="007255CB" w:rsidP="007255CB">
      <w:pPr>
        <w:pStyle w:val="Heading3"/>
      </w:pPr>
      <w:r w:rsidRPr="005F501B">
        <w:t>Disk Storage</w:t>
      </w:r>
    </w:p>
    <w:p w:rsidR="007255CB" w:rsidRPr="005F501B" w:rsidRDefault="007255CB" w:rsidP="007255CB">
      <w:pPr>
        <w:spacing w:after="0" w:line="240" w:lineRule="auto"/>
        <w:rPr>
          <w:rFonts w:cstheme="minorHAnsi"/>
        </w:rPr>
      </w:pPr>
      <w:r w:rsidRPr="005F501B">
        <w:rPr>
          <w:rFonts w:cstheme="minorHAnsi"/>
        </w:rPr>
        <w:t xml:space="preserve">Either physical disks or solid-state storage may be used. The disk storage should be configured as RAID 5 or 6. The </w:t>
      </w:r>
      <w:r>
        <w:rPr>
          <w:rFonts w:cstheme="minorHAnsi"/>
        </w:rPr>
        <w:t xml:space="preserve">"Internal storage" amounts shown above </w:t>
      </w:r>
      <w:r w:rsidRPr="005F501B">
        <w:rPr>
          <w:rFonts w:cstheme="minorHAnsi"/>
        </w:rPr>
        <w:t>are available storage after RAID overhead.</w:t>
      </w:r>
    </w:p>
    <w:p w:rsidR="007255CB" w:rsidRDefault="007255CB" w:rsidP="007255CB">
      <w:pPr>
        <w:spacing w:after="0" w:line="240" w:lineRule="auto"/>
        <w:rPr>
          <w:rFonts w:cstheme="minorHAnsi"/>
          <w:b/>
          <w:bCs/>
          <w:color w:val="FF0000"/>
        </w:rPr>
      </w:pPr>
    </w:p>
    <w:p w:rsidR="007255CB" w:rsidRPr="005F501B" w:rsidRDefault="007255CB" w:rsidP="007255CB">
      <w:pPr>
        <w:spacing w:after="0" w:line="240" w:lineRule="auto"/>
        <w:rPr>
          <w:rFonts w:cstheme="minorHAnsi"/>
        </w:rPr>
      </w:pPr>
      <w:r w:rsidRPr="007255CB">
        <w:rPr>
          <w:rFonts w:cstheme="minorHAnsi"/>
          <w:b/>
          <w:bCs/>
          <w:color w:val="FF0000"/>
        </w:rPr>
        <w:t>**</w:t>
      </w:r>
      <w:r>
        <w:rPr>
          <w:rFonts w:cstheme="minorHAnsi"/>
          <w:b/>
          <w:bCs/>
          <w:color w:val="FF0000"/>
        </w:rPr>
        <w:t xml:space="preserve"> </w:t>
      </w:r>
      <w:r w:rsidRPr="005F501B">
        <w:rPr>
          <w:rFonts w:cstheme="minorHAnsi"/>
        </w:rPr>
        <w:t>To get a rough estimate of the duration of data that can be stored on the internal disk, multiply the number of sensors by four to get the number of gigabytes needed for one year of data. So for 125 sensors, 1 TB of disk will give you roughly two years of data storage. That will vary depending on traffic density. We don’t recommend less than 1 TB, even for small systems. The more disk you have, the longer the duration of data you will be able to store.</w:t>
      </w:r>
    </w:p>
    <w:p w:rsidR="00D2781B" w:rsidRPr="007255CB" w:rsidRDefault="00C644D9" w:rsidP="007255CB">
      <w:pPr>
        <w:spacing w:before="200"/>
      </w:pPr>
      <w:r w:rsidRPr="005F501B">
        <w:t>Note: BlueArgus requires very high disk I/O performance, so it should not be run on a virtual server that shares a disk system with other virtual servers that have demanding I/O requirements. If two virtual servers are used for the SAS, they should not</w:t>
      </w:r>
      <w:r w:rsidR="007255CB">
        <w:t xml:space="preserve"> be hosted on the same hardware.</w:t>
      </w:r>
    </w:p>
    <w:p w:rsidR="005B3328" w:rsidRDefault="005B3328" w:rsidP="005B3328">
      <w:pPr>
        <w:rPr>
          <w:color w:val="002060"/>
        </w:rPr>
      </w:pPr>
    </w:p>
    <w:p w:rsidR="005F4625" w:rsidRPr="006A115A" w:rsidRDefault="005F4625" w:rsidP="00E9749B">
      <w:pPr>
        <w:pStyle w:val="Heading2"/>
      </w:pPr>
      <w:r w:rsidRPr="006A115A">
        <w:t xml:space="preserve">Customer Supplied Server </w:t>
      </w:r>
      <w:r w:rsidR="007255CB">
        <w:t xml:space="preserve">- </w:t>
      </w:r>
      <w:r w:rsidRPr="006A115A">
        <w:t>Software Installation</w:t>
      </w:r>
      <w:r w:rsidR="00E9749B">
        <w:t xml:space="preserve"> </w:t>
      </w:r>
    </w:p>
    <w:p w:rsidR="005F4625" w:rsidRPr="005F4625" w:rsidRDefault="00E9749B" w:rsidP="005F4625">
      <w:pPr>
        <w:spacing w:after="0" w:line="240" w:lineRule="auto"/>
        <w:rPr>
          <w:rFonts w:cstheme="minorHAnsi"/>
        </w:rPr>
      </w:pPr>
      <w:r>
        <w:rPr>
          <w:rFonts w:cstheme="minorHAnsi"/>
        </w:rPr>
        <w:t xml:space="preserve">In order for TrafficCast </w:t>
      </w:r>
      <w:r w:rsidR="005F4625" w:rsidRPr="005F4625">
        <w:rPr>
          <w:rFonts w:cstheme="minorHAnsi"/>
        </w:rPr>
        <w:t>to remotely access the server and install the BlueArgus software the s</w:t>
      </w:r>
      <w:r>
        <w:rPr>
          <w:rFonts w:cstheme="minorHAnsi"/>
        </w:rPr>
        <w:t>erver must have Ubuntu Server 12</w:t>
      </w:r>
      <w:r w:rsidR="005F4625" w:rsidRPr="005F4625">
        <w:rPr>
          <w:rFonts w:cstheme="minorHAnsi"/>
        </w:rPr>
        <w:t xml:space="preserve">.04 installed.  The software is free to download and has a relatively </w:t>
      </w:r>
    </w:p>
    <w:p w:rsidR="005F4625" w:rsidRPr="005F4625" w:rsidRDefault="005F4625" w:rsidP="005F4625">
      <w:pPr>
        <w:spacing w:after="0" w:line="240" w:lineRule="auto"/>
        <w:rPr>
          <w:rFonts w:cstheme="minorHAnsi"/>
        </w:rPr>
      </w:pPr>
      <w:r w:rsidRPr="005F4625">
        <w:rPr>
          <w:rFonts w:cstheme="minorHAnsi"/>
        </w:rPr>
        <w:t xml:space="preserve">straight-forward installation process.  During the installation you will be required to enter the </w:t>
      </w:r>
    </w:p>
    <w:p w:rsidR="005F4625" w:rsidRPr="005F4625" w:rsidRDefault="005F4625" w:rsidP="005F4625">
      <w:pPr>
        <w:spacing w:after="0" w:line="240" w:lineRule="auto"/>
        <w:rPr>
          <w:rFonts w:cstheme="minorHAnsi"/>
        </w:rPr>
      </w:pPr>
      <w:r w:rsidRPr="005F4625">
        <w:rPr>
          <w:rFonts w:cstheme="minorHAnsi"/>
        </w:rPr>
        <w:t>appropriate options for language, keyboard layout, network configuration, hostname and time</w:t>
      </w:r>
      <w:r w:rsidR="005B3328">
        <w:rPr>
          <w:rFonts w:cstheme="minorHAnsi"/>
        </w:rPr>
        <w:t xml:space="preserve"> </w:t>
      </w:r>
      <w:r w:rsidRPr="005F4625">
        <w:rPr>
          <w:rFonts w:cstheme="minorHAnsi"/>
        </w:rPr>
        <w:t xml:space="preserve">zone.  </w:t>
      </w:r>
    </w:p>
    <w:p w:rsidR="005F4625" w:rsidRDefault="005F4625" w:rsidP="005F4625">
      <w:pPr>
        <w:spacing w:after="0" w:line="240" w:lineRule="auto"/>
        <w:rPr>
          <w:rFonts w:cstheme="minorHAnsi"/>
        </w:rPr>
      </w:pPr>
      <w:r w:rsidRPr="005F4625">
        <w:rPr>
          <w:rFonts w:cstheme="minorHAnsi"/>
        </w:rPr>
        <w:t>Most importantly, the networking information must be configured correctly in order for remote access.</w:t>
      </w:r>
    </w:p>
    <w:p w:rsidR="005F4625" w:rsidRPr="005F4625" w:rsidRDefault="005F4625" w:rsidP="005F4625">
      <w:pPr>
        <w:spacing w:after="0" w:line="240" w:lineRule="auto"/>
        <w:rPr>
          <w:rFonts w:cstheme="minorHAnsi"/>
        </w:rPr>
      </w:pPr>
    </w:p>
    <w:p w:rsidR="005F4625" w:rsidRDefault="005F4625" w:rsidP="005F4625">
      <w:pPr>
        <w:spacing w:after="0" w:line="240" w:lineRule="auto"/>
        <w:rPr>
          <w:rFonts w:cstheme="minorHAnsi"/>
        </w:rPr>
      </w:pPr>
      <w:r w:rsidRPr="005F4625">
        <w:rPr>
          <w:rFonts w:cstheme="minorHAnsi"/>
        </w:rPr>
        <w:t xml:space="preserve">Once the </w:t>
      </w:r>
      <w:r w:rsidR="00E9749B">
        <w:rPr>
          <w:rFonts w:cstheme="minorHAnsi"/>
        </w:rPr>
        <w:t>OS</w:t>
      </w:r>
      <w:r w:rsidRPr="005F4625">
        <w:rPr>
          <w:rFonts w:cstheme="minorHAnsi"/>
        </w:rPr>
        <w:t xml:space="preserve"> installation is completed and connected to the network, </w:t>
      </w:r>
      <w:r w:rsidRPr="00232F0A">
        <w:rPr>
          <w:rFonts w:cstheme="minorHAnsi"/>
          <w:b/>
          <w:u w:val="single"/>
        </w:rPr>
        <w:t xml:space="preserve">VPN </w:t>
      </w:r>
      <w:r w:rsidR="00E9749B">
        <w:rPr>
          <w:rFonts w:cstheme="minorHAnsi"/>
          <w:b/>
          <w:u w:val="single"/>
        </w:rPr>
        <w:t xml:space="preserve">access </w:t>
      </w:r>
      <w:r w:rsidRPr="00232F0A">
        <w:rPr>
          <w:rFonts w:cstheme="minorHAnsi"/>
          <w:b/>
          <w:u w:val="single"/>
        </w:rPr>
        <w:t>will be required</w:t>
      </w:r>
      <w:r w:rsidR="00E9749B">
        <w:rPr>
          <w:rFonts w:cstheme="minorHAnsi"/>
        </w:rPr>
        <w:t xml:space="preserve"> for TrafficCast </w:t>
      </w:r>
      <w:r w:rsidRPr="005F4625">
        <w:rPr>
          <w:rFonts w:cstheme="minorHAnsi"/>
        </w:rPr>
        <w:t>to complete the Blue</w:t>
      </w:r>
      <w:r>
        <w:rPr>
          <w:rFonts w:cstheme="minorHAnsi"/>
        </w:rPr>
        <w:t xml:space="preserve"> </w:t>
      </w:r>
      <w:r w:rsidRPr="005F4625">
        <w:rPr>
          <w:rFonts w:cstheme="minorHAnsi"/>
        </w:rPr>
        <w:t>Argus</w:t>
      </w:r>
      <w:r>
        <w:rPr>
          <w:rFonts w:cstheme="minorHAnsi"/>
        </w:rPr>
        <w:t xml:space="preserve"> </w:t>
      </w:r>
      <w:r w:rsidRPr="005F4625">
        <w:rPr>
          <w:rFonts w:cstheme="minorHAnsi"/>
        </w:rPr>
        <w:t>installation process.</w:t>
      </w:r>
      <w:r w:rsidR="00E9749B">
        <w:rPr>
          <w:rFonts w:cstheme="minorHAnsi"/>
        </w:rPr>
        <w:t xml:space="preserve"> </w:t>
      </w:r>
    </w:p>
    <w:p w:rsidR="005F4625" w:rsidRPr="005F4625" w:rsidRDefault="005F4625" w:rsidP="00E9749B">
      <w:pPr>
        <w:pStyle w:val="Heading4"/>
      </w:pPr>
      <w:r>
        <w:t>Resources</w:t>
      </w:r>
    </w:p>
    <w:p w:rsidR="005F4625" w:rsidRPr="005F4625" w:rsidRDefault="005F4625" w:rsidP="005F4625">
      <w:pPr>
        <w:pStyle w:val="ListParagraph"/>
        <w:numPr>
          <w:ilvl w:val="0"/>
          <w:numId w:val="14"/>
        </w:numPr>
        <w:spacing w:after="0" w:line="240" w:lineRule="auto"/>
        <w:rPr>
          <w:rFonts w:cstheme="minorHAnsi"/>
        </w:rPr>
      </w:pPr>
      <w:r w:rsidRPr="005F4625">
        <w:rPr>
          <w:rFonts w:cstheme="minorHAnsi"/>
        </w:rPr>
        <w:t xml:space="preserve">Ubuntu Server </w:t>
      </w:r>
      <w:r w:rsidR="003E57EB">
        <w:rPr>
          <w:rFonts w:cstheme="minorHAnsi"/>
        </w:rPr>
        <w:t xml:space="preserve">Download and </w:t>
      </w:r>
      <w:r w:rsidRPr="005F4625">
        <w:rPr>
          <w:rFonts w:cstheme="minorHAnsi"/>
        </w:rPr>
        <w:t>Installation Information:</w:t>
      </w:r>
    </w:p>
    <w:p w:rsidR="005F4625" w:rsidRPr="005F4625" w:rsidRDefault="005F4625" w:rsidP="005F4625">
      <w:pPr>
        <w:pStyle w:val="ListParagraph"/>
        <w:spacing w:after="0" w:line="240" w:lineRule="auto"/>
        <w:rPr>
          <w:rFonts w:cstheme="minorHAnsi"/>
        </w:rPr>
      </w:pPr>
      <w:r w:rsidRPr="005F4625">
        <w:rPr>
          <w:rFonts w:cstheme="minorHAnsi"/>
        </w:rPr>
        <w:t>http://www.ubuntu.com/download/server/install-ubuntu-server</w:t>
      </w:r>
    </w:p>
    <w:p w:rsidR="005F4625" w:rsidRDefault="005F4625" w:rsidP="005F4625">
      <w:pPr>
        <w:pStyle w:val="ListParagraph"/>
        <w:spacing w:after="0" w:line="240" w:lineRule="auto"/>
        <w:rPr>
          <w:rFonts w:cstheme="minorHAnsi"/>
        </w:rPr>
      </w:pPr>
    </w:p>
    <w:p w:rsidR="005F4625" w:rsidRPr="005F4625" w:rsidRDefault="005F4625" w:rsidP="005F4625">
      <w:pPr>
        <w:pStyle w:val="ListParagraph"/>
        <w:numPr>
          <w:ilvl w:val="0"/>
          <w:numId w:val="14"/>
        </w:numPr>
        <w:spacing w:after="0" w:line="240" w:lineRule="auto"/>
        <w:rPr>
          <w:rFonts w:cstheme="minorHAnsi"/>
        </w:rPr>
      </w:pPr>
      <w:r w:rsidRPr="005F4625">
        <w:rPr>
          <w:rFonts w:cstheme="minorHAnsi"/>
        </w:rPr>
        <w:t>Complete Ubuntu Server Guide:</w:t>
      </w:r>
    </w:p>
    <w:p w:rsidR="005F4625" w:rsidRPr="005F4625" w:rsidRDefault="005F4625" w:rsidP="005F4625">
      <w:pPr>
        <w:pStyle w:val="ListParagraph"/>
        <w:spacing w:after="0" w:line="240" w:lineRule="auto"/>
        <w:rPr>
          <w:rFonts w:cstheme="minorHAnsi"/>
        </w:rPr>
      </w:pPr>
      <w:r w:rsidRPr="005F4625">
        <w:rPr>
          <w:rFonts w:cstheme="minorHAnsi"/>
        </w:rPr>
        <w:t>https://help.ubuntu.com/lts/serverguide/serverguide.pdf</w:t>
      </w:r>
    </w:p>
    <w:p w:rsidR="005F4625" w:rsidRDefault="005F4625" w:rsidP="005F4625">
      <w:pPr>
        <w:pStyle w:val="ListParagraph"/>
        <w:spacing w:after="0" w:line="240" w:lineRule="auto"/>
        <w:rPr>
          <w:rFonts w:cstheme="minorHAnsi"/>
        </w:rPr>
      </w:pPr>
    </w:p>
    <w:p w:rsidR="007255CB" w:rsidRPr="00EC3D0E" w:rsidRDefault="00EC3D0E" w:rsidP="00EC3D0E">
      <w:pPr>
        <w:spacing w:after="0" w:line="240" w:lineRule="auto"/>
        <w:rPr>
          <w:rFonts w:cstheme="minorHAnsi"/>
        </w:rPr>
      </w:pPr>
      <w:r w:rsidRPr="00EC3D0E">
        <w:rPr>
          <w:rFonts w:cstheme="minorHAnsi"/>
        </w:rPr>
        <w:t xml:space="preserve">The Stand Alone Server uses </w:t>
      </w:r>
      <w:proofErr w:type="spellStart"/>
      <w:r w:rsidRPr="00EC3D0E">
        <w:rPr>
          <w:rFonts w:cstheme="minorHAnsi"/>
        </w:rPr>
        <w:t>Percona</w:t>
      </w:r>
      <w:proofErr w:type="spellEnd"/>
      <w:r w:rsidRPr="00EC3D0E">
        <w:rPr>
          <w:rFonts w:cstheme="minorHAnsi"/>
        </w:rPr>
        <w:t xml:space="preserve"> MySQL server (version 5.6). Typically we install the server software after the Ubuntu installation. </w:t>
      </w:r>
      <w:r>
        <w:rPr>
          <w:rFonts w:cstheme="minorHAnsi"/>
        </w:rPr>
        <w:t xml:space="preserve"> If you would like to install the database software</w:t>
      </w:r>
      <w:r w:rsidRPr="00EC3D0E">
        <w:rPr>
          <w:rFonts w:cstheme="minorHAnsi"/>
        </w:rPr>
        <w:t xml:space="preserve">, </w:t>
      </w:r>
      <w:r>
        <w:rPr>
          <w:rFonts w:cstheme="minorHAnsi"/>
        </w:rPr>
        <w:t xml:space="preserve">that is acceptable, TrafficCast will require </w:t>
      </w:r>
      <w:r w:rsidRPr="00EC3D0E">
        <w:rPr>
          <w:rFonts w:cstheme="minorHAnsi"/>
        </w:rPr>
        <w:t xml:space="preserve">root access to the database as well as </w:t>
      </w:r>
      <w:proofErr w:type="spellStart"/>
      <w:r w:rsidRPr="00EC3D0E">
        <w:rPr>
          <w:rFonts w:cstheme="minorHAnsi"/>
        </w:rPr>
        <w:t>sudo</w:t>
      </w:r>
      <w:proofErr w:type="spellEnd"/>
      <w:r w:rsidRPr="00EC3D0E">
        <w:rPr>
          <w:rFonts w:cstheme="minorHAnsi"/>
        </w:rPr>
        <w:t xml:space="preserve"> access on the OS side to administer the </w:t>
      </w:r>
      <w:proofErr w:type="spellStart"/>
      <w:r w:rsidRPr="00EC3D0E">
        <w:rPr>
          <w:rFonts w:cstheme="minorHAnsi"/>
        </w:rPr>
        <w:t>Percona</w:t>
      </w:r>
      <w:proofErr w:type="spellEnd"/>
      <w:r w:rsidRPr="00EC3D0E">
        <w:rPr>
          <w:rFonts w:cstheme="minorHAnsi"/>
        </w:rPr>
        <w:t xml:space="preserve"> software to install/support our BlueARGUS system.</w:t>
      </w:r>
    </w:p>
    <w:p w:rsidR="006A115A" w:rsidRPr="006A115A" w:rsidRDefault="006A115A" w:rsidP="00E9749B">
      <w:pPr>
        <w:pStyle w:val="Heading2"/>
      </w:pPr>
      <w:r w:rsidRPr="006A115A">
        <w:t>Network Requirement</w:t>
      </w:r>
      <w:r w:rsidR="00B62B6A">
        <w:t>s</w:t>
      </w:r>
    </w:p>
    <w:p w:rsidR="00E9749B" w:rsidRPr="00E9749B" w:rsidRDefault="00E9749B" w:rsidP="00E9749B">
      <w:pPr>
        <w:pStyle w:val="Heading4"/>
      </w:pPr>
      <w:r w:rsidRPr="00E9749B">
        <w:t>VPN</w:t>
      </w:r>
    </w:p>
    <w:p w:rsidR="00E9749B" w:rsidRPr="00E9749B" w:rsidRDefault="00E9749B" w:rsidP="00E9749B">
      <w:pPr>
        <w:spacing w:before="60" w:after="0" w:line="240" w:lineRule="auto"/>
      </w:pPr>
      <w:r w:rsidRPr="00E9749B">
        <w:t>To provide for remote maintenance, troubleshooting, and updates of the SAS by TrafficCast engineers, the server(s) of the SAS must be accessible via a Virtual Public Network (VPN) such as Cisco AnyConnect Secure Mobility.</w:t>
      </w:r>
    </w:p>
    <w:p w:rsidR="00E9749B" w:rsidRPr="00E9749B" w:rsidRDefault="00E9749B" w:rsidP="00E9749B">
      <w:pPr>
        <w:spacing w:before="60" w:after="0" w:line="240" w:lineRule="auto"/>
      </w:pPr>
      <w:r w:rsidRPr="00E9749B">
        <w:lastRenderedPageBreak/>
        <w:t>If the VPN is not configured for split tunneling, the VPN host should provide access to the Internet for connected computers, so that maintenance engineers can view the maps on the website.</w:t>
      </w:r>
    </w:p>
    <w:p w:rsidR="00E9749B" w:rsidRPr="00E9749B" w:rsidRDefault="00E9749B" w:rsidP="00E9749B">
      <w:pPr>
        <w:spacing w:before="60" w:after="0" w:line="240" w:lineRule="auto"/>
      </w:pPr>
      <w:r w:rsidRPr="00E9749B">
        <w:t>A PC-based remote access utility such as TeamViewer is not an acceptable substitute for a VPN.</w:t>
      </w:r>
    </w:p>
    <w:p w:rsidR="007255CB" w:rsidRDefault="007255CB" w:rsidP="00E9749B">
      <w:pPr>
        <w:pStyle w:val="Heading4"/>
      </w:pPr>
    </w:p>
    <w:p w:rsidR="00E9749B" w:rsidRPr="00E9749B" w:rsidRDefault="00E9749B" w:rsidP="00E9749B">
      <w:pPr>
        <w:pStyle w:val="Heading4"/>
      </w:pPr>
      <w:r w:rsidRPr="00E9749B">
        <w:t>Internet Connectivity</w:t>
      </w:r>
    </w:p>
    <w:p w:rsidR="00E9749B" w:rsidRPr="00E9749B" w:rsidRDefault="00E9749B" w:rsidP="00E9749B">
      <w:pPr>
        <w:numPr>
          <w:ilvl w:val="0"/>
          <w:numId w:val="20"/>
        </w:numPr>
        <w:spacing w:before="60" w:after="0" w:line="240" w:lineRule="auto"/>
      </w:pPr>
      <w:r w:rsidRPr="00E9749B">
        <w:t>To connect to the BlueTOAD sensor devices, the customer’s network must provide connectivity from the sensors to the SAS server(s) on TCP port 8010.</w:t>
      </w:r>
    </w:p>
    <w:p w:rsidR="00E9749B" w:rsidRPr="00E9749B" w:rsidRDefault="00E9749B" w:rsidP="00E9749B">
      <w:pPr>
        <w:numPr>
          <w:ilvl w:val="0"/>
          <w:numId w:val="20"/>
        </w:numPr>
        <w:spacing w:before="60" w:after="0" w:line="240" w:lineRule="auto"/>
      </w:pPr>
      <w:r w:rsidRPr="00E9749B">
        <w:t>To provide for loading of software, each server must have an outgoing connection to the Internet, supporting HTTP on TCP ports 80 (HTTP) and 443 (HTTPS).</w:t>
      </w:r>
    </w:p>
    <w:p w:rsidR="00E9749B" w:rsidRPr="00E9749B" w:rsidRDefault="00E9749B" w:rsidP="00E9749B">
      <w:pPr>
        <w:numPr>
          <w:ilvl w:val="0"/>
          <w:numId w:val="20"/>
        </w:numPr>
        <w:spacing w:before="60" w:after="0" w:line="240" w:lineRule="auto"/>
      </w:pPr>
      <w:r w:rsidRPr="00E9749B">
        <w:t>A connection to a Network Time Protocol (NTP) server must be accessible from the SAS server(s) to provide time synchronization with the sensors. This can be a public Internet NTP server or a customer-provided NTP server.</w:t>
      </w:r>
    </w:p>
    <w:p w:rsidR="00E9749B" w:rsidRPr="00E9749B" w:rsidRDefault="00E9749B" w:rsidP="00E9749B">
      <w:pPr>
        <w:numPr>
          <w:ilvl w:val="0"/>
          <w:numId w:val="20"/>
        </w:numPr>
        <w:spacing w:before="60" w:after="0" w:line="240" w:lineRule="auto"/>
      </w:pPr>
      <w:r w:rsidRPr="00E9749B">
        <w:t>In order to view the BlueArgus website maps, which are based on Google Maps, any computer used to view the website must have Internet access.</w:t>
      </w:r>
    </w:p>
    <w:p w:rsidR="00E9749B" w:rsidRPr="00E9749B" w:rsidRDefault="00E9749B" w:rsidP="00E9749B">
      <w:pPr>
        <w:numPr>
          <w:ilvl w:val="0"/>
          <w:numId w:val="20"/>
        </w:numPr>
        <w:spacing w:before="60" w:after="0" w:line="240" w:lineRule="auto"/>
      </w:pPr>
      <w:r w:rsidRPr="00E9749B">
        <w:t>To allow remote access to the server and database by TrafficCast engineers for troubleshooting, TCP ports 22 (SSH) and 3306 (MySQL) should be open to users of the VPN.</w:t>
      </w:r>
    </w:p>
    <w:p w:rsidR="00B62B6A" w:rsidRDefault="00B62B6A" w:rsidP="00B62B6A">
      <w:pPr>
        <w:spacing w:before="60" w:after="0" w:line="240" w:lineRule="auto"/>
      </w:pPr>
    </w:p>
    <w:p w:rsidR="003F2F0D" w:rsidRPr="003F2F0D" w:rsidRDefault="003F2F0D" w:rsidP="005B3328">
      <w:pPr>
        <w:pStyle w:val="Heading3"/>
        <w:spacing w:after="120"/>
        <w:rPr>
          <w:color w:val="002060"/>
          <w:sz w:val="6"/>
          <w:u w:val="single"/>
        </w:rPr>
      </w:pPr>
    </w:p>
    <w:p w:rsidR="00D34123" w:rsidRPr="006A115A" w:rsidRDefault="005F4625" w:rsidP="00E9749B">
      <w:pPr>
        <w:pStyle w:val="Heading2"/>
      </w:pPr>
      <w:r w:rsidRPr="006A115A">
        <w:t xml:space="preserve">Additional </w:t>
      </w:r>
      <w:r w:rsidR="00D34123" w:rsidRPr="006A115A">
        <w:t xml:space="preserve">Network Requirement </w:t>
      </w:r>
      <w:r w:rsidR="00232F0A" w:rsidRPr="006A115A">
        <w:t>for</w:t>
      </w:r>
      <w:r w:rsidR="00D34123" w:rsidRPr="006A115A">
        <w:t xml:space="preserve"> Cellular</w:t>
      </w:r>
      <w:r w:rsidR="005B3328" w:rsidRPr="006A115A">
        <w:t xml:space="preserve"> Based BlueTOAD Units to Communicate to the Stand Alone Server</w:t>
      </w:r>
    </w:p>
    <w:p w:rsidR="00D34123" w:rsidRDefault="00D34123" w:rsidP="005B3328">
      <w:pPr>
        <w:pStyle w:val="ListParagraph"/>
        <w:numPr>
          <w:ilvl w:val="0"/>
          <w:numId w:val="10"/>
        </w:numPr>
        <w:spacing w:after="120"/>
      </w:pPr>
      <w:r>
        <w:t>The Stand Alone Server (SAS)</w:t>
      </w:r>
      <w:r w:rsidR="00AC6B25" w:rsidRPr="00D34123">
        <w:t xml:space="preserve"> will need inbound internet access on port 8010 to allow the </w:t>
      </w:r>
      <w:r>
        <w:t>Cellular Based BlueTOAD</w:t>
      </w:r>
      <w:r w:rsidR="00AC6B25" w:rsidRPr="00D34123">
        <w:t xml:space="preserve"> to communicate with the server. </w:t>
      </w:r>
    </w:p>
    <w:p w:rsidR="00AC6B25" w:rsidRDefault="00D34123" w:rsidP="00D34123">
      <w:pPr>
        <w:pStyle w:val="ListParagraph"/>
        <w:numPr>
          <w:ilvl w:val="0"/>
          <w:numId w:val="10"/>
        </w:numPr>
        <w:spacing w:after="0"/>
      </w:pPr>
      <w:r>
        <w:t>T</w:t>
      </w:r>
      <w:r w:rsidR="00AC6B25" w:rsidRPr="00D34123">
        <w:t xml:space="preserve">he </w:t>
      </w:r>
      <w:r>
        <w:t>Cellular Based BlueTOAD</w:t>
      </w:r>
      <w:r w:rsidR="005B3328">
        <w:t xml:space="preserve"> devices</w:t>
      </w:r>
      <w:r w:rsidRPr="00D34123">
        <w:t xml:space="preserve"> </w:t>
      </w:r>
      <w:r w:rsidR="00AC6B25" w:rsidRPr="00D34123">
        <w:t>need to be programmed to point to the SAS via either IP address or</w:t>
      </w:r>
      <w:r>
        <w:t xml:space="preserve"> URL (hostname) see steps below:</w:t>
      </w:r>
    </w:p>
    <w:p w:rsidR="00AC6B25" w:rsidRDefault="00AC6B25" w:rsidP="00D34123">
      <w:pPr>
        <w:pStyle w:val="ListParagraph"/>
        <w:numPr>
          <w:ilvl w:val="0"/>
          <w:numId w:val="13"/>
        </w:numPr>
        <w:spacing w:after="0"/>
      </w:pPr>
      <w:r w:rsidRPr="00D34123">
        <w:t xml:space="preserve">SAS needs inbound internet access on port 8010 </w:t>
      </w:r>
    </w:p>
    <w:p w:rsidR="00AC6B25" w:rsidRDefault="00AC6B25" w:rsidP="00D34123">
      <w:pPr>
        <w:pStyle w:val="ListParagraph"/>
        <w:numPr>
          <w:ilvl w:val="0"/>
          <w:numId w:val="13"/>
        </w:numPr>
        <w:spacing w:after="0"/>
      </w:pPr>
      <w:r w:rsidRPr="00D34123">
        <w:t xml:space="preserve">SAS needs hostname or static IP address programmed </w:t>
      </w:r>
    </w:p>
    <w:p w:rsidR="00AC6B25" w:rsidRDefault="00AC6B25" w:rsidP="00D34123">
      <w:pPr>
        <w:pStyle w:val="ListParagraph"/>
        <w:numPr>
          <w:ilvl w:val="0"/>
          <w:numId w:val="13"/>
        </w:numPr>
        <w:spacing w:after="0"/>
      </w:pPr>
      <w:r w:rsidRPr="00D34123">
        <w:t>from console interface at device:</w:t>
      </w:r>
    </w:p>
    <w:p w:rsidR="00AC6B25" w:rsidRDefault="00AC6B25" w:rsidP="00D34123">
      <w:pPr>
        <w:pStyle w:val="ListParagraph"/>
        <w:numPr>
          <w:ilvl w:val="1"/>
          <w:numId w:val="13"/>
        </w:numPr>
        <w:spacing w:after="0"/>
      </w:pPr>
      <w:r w:rsidRPr="00D34123">
        <w:t xml:space="preserve">set </w:t>
      </w:r>
      <w:proofErr w:type="spellStart"/>
      <w:r w:rsidRPr="00D34123">
        <w:t>btserver</w:t>
      </w:r>
      <w:proofErr w:type="spellEnd"/>
      <w:r w:rsidRPr="00D34123">
        <w:t xml:space="preserve"> &lt;server address: IP address or hostname&gt;</w:t>
      </w:r>
    </w:p>
    <w:p w:rsidR="00AC6B25" w:rsidRDefault="00AC6B25" w:rsidP="00D34123">
      <w:pPr>
        <w:pStyle w:val="ListParagraph"/>
        <w:numPr>
          <w:ilvl w:val="1"/>
          <w:numId w:val="13"/>
        </w:numPr>
        <w:spacing w:after="0"/>
      </w:pPr>
      <w:r w:rsidRPr="00D34123">
        <w:t xml:space="preserve">example.1: set </w:t>
      </w:r>
      <w:proofErr w:type="spellStart"/>
      <w:r w:rsidRPr="00D34123">
        <w:t>btserver</w:t>
      </w:r>
      <w:proofErr w:type="spellEnd"/>
      <w:r w:rsidRPr="00D34123">
        <w:t xml:space="preserve"> 93.23.41.32 ## static IP example</w:t>
      </w:r>
    </w:p>
    <w:p w:rsidR="00AC6B25" w:rsidRDefault="00AC6B25" w:rsidP="00D34123">
      <w:pPr>
        <w:pStyle w:val="ListParagraph"/>
        <w:numPr>
          <w:ilvl w:val="1"/>
          <w:numId w:val="13"/>
        </w:numPr>
        <w:spacing w:after="0"/>
      </w:pPr>
      <w:r w:rsidRPr="00D34123">
        <w:t xml:space="preserve">example.2: set </w:t>
      </w:r>
      <w:proofErr w:type="spellStart"/>
      <w:r w:rsidRPr="00D34123">
        <w:t>btserver</w:t>
      </w:r>
      <w:proofErr w:type="spellEnd"/>
      <w:r w:rsidRPr="00D34123">
        <w:t xml:space="preserve"> </w:t>
      </w:r>
      <w:hyperlink r:id="rId8" w:history="1">
        <w:r w:rsidRPr="00D34123">
          <w:t>gobluetoad.cobbco.gov</w:t>
        </w:r>
      </w:hyperlink>
      <w:r w:rsidRPr="00D34123">
        <w:t xml:space="preserve"> ## hostname example</w:t>
      </w:r>
    </w:p>
    <w:p w:rsidR="00AC6B25" w:rsidRDefault="00AC6B25" w:rsidP="00D34123">
      <w:pPr>
        <w:pStyle w:val="ListParagraph"/>
        <w:numPr>
          <w:ilvl w:val="1"/>
          <w:numId w:val="13"/>
        </w:numPr>
        <w:spacing w:after="0"/>
      </w:pPr>
      <w:r w:rsidRPr="00D34123">
        <w:t>let it run.</w:t>
      </w:r>
    </w:p>
    <w:p w:rsidR="006E1421" w:rsidRDefault="006E1421" w:rsidP="005B3328">
      <w:pPr>
        <w:tabs>
          <w:tab w:val="left" w:pos="8925"/>
        </w:tabs>
        <w:spacing w:after="0" w:line="240" w:lineRule="auto"/>
        <w:rPr>
          <w:rFonts w:asciiTheme="majorHAnsi" w:eastAsiaTheme="majorEastAsia" w:hAnsiTheme="majorHAnsi" w:cstheme="majorBidi"/>
          <w:sz w:val="20"/>
        </w:rPr>
      </w:pPr>
    </w:p>
    <w:p w:rsidR="00232F0A" w:rsidRDefault="00232F0A" w:rsidP="005B3328">
      <w:pPr>
        <w:tabs>
          <w:tab w:val="left" w:pos="8925"/>
        </w:tabs>
        <w:spacing w:after="0" w:line="240" w:lineRule="auto"/>
        <w:rPr>
          <w:rFonts w:asciiTheme="majorHAnsi" w:eastAsiaTheme="majorEastAsia" w:hAnsiTheme="majorHAnsi" w:cstheme="majorBidi"/>
          <w:sz w:val="20"/>
        </w:rPr>
      </w:pPr>
    </w:p>
    <w:p w:rsidR="00232F0A" w:rsidRPr="006A115A" w:rsidRDefault="00232F0A" w:rsidP="00E9749B">
      <w:pPr>
        <w:pStyle w:val="Heading2"/>
      </w:pPr>
      <w:r w:rsidRPr="006A115A">
        <w:t xml:space="preserve">Additional </w:t>
      </w:r>
      <w:r>
        <w:t xml:space="preserve">Support </w:t>
      </w:r>
    </w:p>
    <w:p w:rsidR="00232F0A" w:rsidRDefault="00232F0A" w:rsidP="005B3328">
      <w:pPr>
        <w:tabs>
          <w:tab w:val="left" w:pos="8925"/>
        </w:tabs>
        <w:spacing w:after="0" w:line="240" w:lineRule="auto"/>
        <w:rPr>
          <w:rFonts w:cstheme="minorHAnsi"/>
          <w:color w:val="000000"/>
        </w:rPr>
      </w:pPr>
      <w:r w:rsidRPr="00232F0A">
        <w:rPr>
          <w:rFonts w:eastAsiaTheme="majorEastAsia" w:cstheme="majorBidi"/>
        </w:rPr>
        <w:t xml:space="preserve">If you </w:t>
      </w:r>
      <w:r>
        <w:rPr>
          <w:rFonts w:cstheme="minorHAnsi"/>
          <w:color w:val="000000"/>
        </w:rPr>
        <w:t xml:space="preserve">have any questions, please contact the BlueTOAD technical support team.   They can be reached at 608-713-9299 or </w:t>
      </w:r>
      <w:hyperlink r:id="rId9" w:history="1">
        <w:r w:rsidRPr="00864993">
          <w:rPr>
            <w:rStyle w:val="Hyperlink"/>
            <w:rFonts w:cstheme="minorHAnsi"/>
          </w:rPr>
          <w:t>bluetoad-help@trafficcast.com</w:t>
        </w:r>
      </w:hyperlink>
      <w:r>
        <w:rPr>
          <w:rFonts w:cstheme="minorHAnsi"/>
          <w:color w:val="000000"/>
        </w:rPr>
        <w:t xml:space="preserve">   More technical support can be found at trafficcast.zendesk.com</w:t>
      </w:r>
    </w:p>
    <w:p w:rsidR="00232F0A" w:rsidRDefault="00232F0A" w:rsidP="005B3328">
      <w:pPr>
        <w:tabs>
          <w:tab w:val="left" w:pos="8925"/>
        </w:tabs>
        <w:spacing w:after="0" w:line="240" w:lineRule="auto"/>
        <w:rPr>
          <w:rFonts w:cstheme="minorHAnsi"/>
          <w:color w:val="000000"/>
        </w:rPr>
      </w:pPr>
      <w:r>
        <w:rPr>
          <w:rFonts w:cstheme="minorHAnsi"/>
          <w:color w:val="000000"/>
        </w:rPr>
        <w:t xml:space="preserve"> </w:t>
      </w:r>
    </w:p>
    <w:p w:rsidR="0038795F" w:rsidRPr="00232F0A" w:rsidRDefault="005B3328" w:rsidP="005B3328">
      <w:pPr>
        <w:tabs>
          <w:tab w:val="left" w:pos="8925"/>
        </w:tabs>
        <w:spacing w:after="0" w:line="240" w:lineRule="auto"/>
        <w:rPr>
          <w:rFonts w:cstheme="minorHAnsi"/>
        </w:rPr>
      </w:pPr>
      <w:r w:rsidRPr="00232F0A">
        <w:rPr>
          <w:rFonts w:cstheme="minorHAnsi"/>
          <w:color w:val="000000"/>
        </w:rPr>
        <w:tab/>
      </w:r>
    </w:p>
    <w:sectPr w:rsidR="0038795F" w:rsidRPr="00232F0A" w:rsidSect="00C644D9">
      <w:headerReference w:type="default" r:id="rId10"/>
      <w:footerReference w:type="default" r:id="rId11"/>
      <w:pgSz w:w="12240" w:h="15840"/>
      <w:pgMar w:top="1296" w:right="1440" w:bottom="1152" w:left="1008"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D64" w:rsidRDefault="00426D64" w:rsidP="00292BC7">
      <w:pPr>
        <w:spacing w:after="0" w:line="240" w:lineRule="auto"/>
      </w:pPr>
      <w:r>
        <w:separator/>
      </w:r>
    </w:p>
  </w:endnote>
  <w:endnote w:type="continuationSeparator" w:id="0">
    <w:p w:rsidR="00426D64" w:rsidRDefault="00426D64" w:rsidP="00292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useo Sans For Dell">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228" w:rsidRPr="005B3328" w:rsidRDefault="0008759C">
    <w:pPr>
      <w:pStyle w:val="Footer"/>
      <w:pBdr>
        <w:top w:val="thinThickSmallGap" w:sz="24" w:space="1" w:color="622423" w:themeColor="accent2" w:themeShade="7F"/>
      </w:pBdr>
      <w:rPr>
        <w:rFonts w:asciiTheme="majorHAnsi" w:eastAsiaTheme="majorEastAsia" w:hAnsiTheme="majorHAnsi" w:cstheme="majorBidi"/>
        <w:sz w:val="20"/>
      </w:rPr>
    </w:pPr>
    <w:r>
      <w:rPr>
        <w:rFonts w:asciiTheme="majorHAnsi" w:eastAsiaTheme="majorEastAsia" w:hAnsiTheme="majorHAnsi" w:cstheme="majorBidi"/>
        <w:sz w:val="20"/>
      </w:rPr>
      <w:t xml:space="preserve">December 15, 2016         </w:t>
    </w:r>
    <w:r w:rsidR="005F4625" w:rsidRPr="005B3328">
      <w:rPr>
        <w:rFonts w:asciiTheme="majorHAnsi" w:eastAsiaTheme="majorEastAsia" w:hAnsiTheme="majorHAnsi" w:cstheme="majorBidi"/>
        <w:sz w:val="20"/>
      </w:rPr>
      <w:t xml:space="preserve">                              </w:t>
    </w:r>
    <w:r>
      <w:rPr>
        <w:rFonts w:asciiTheme="majorHAnsi" w:eastAsiaTheme="majorEastAsia" w:hAnsiTheme="majorHAnsi" w:cstheme="majorBidi"/>
        <w:sz w:val="20"/>
      </w:rPr>
      <w:t xml:space="preserve">Stand Alone Server Specifications               </w:t>
    </w:r>
    <w:r w:rsidR="008D7228" w:rsidRPr="005B3328">
      <w:rPr>
        <w:rFonts w:asciiTheme="majorHAnsi" w:eastAsiaTheme="majorEastAsia" w:hAnsiTheme="majorHAnsi" w:cstheme="majorBidi"/>
        <w:sz w:val="20"/>
      </w:rPr>
      <w:ptab w:relativeTo="margin" w:alignment="right" w:leader="none"/>
    </w:r>
    <w:r w:rsidR="008D7228" w:rsidRPr="005B3328">
      <w:rPr>
        <w:rFonts w:asciiTheme="majorHAnsi" w:eastAsiaTheme="majorEastAsia" w:hAnsiTheme="majorHAnsi" w:cstheme="majorBidi"/>
        <w:sz w:val="20"/>
      </w:rPr>
      <w:t xml:space="preserve">Page </w:t>
    </w:r>
    <w:r w:rsidR="00B0507B" w:rsidRPr="005B3328">
      <w:rPr>
        <w:sz w:val="20"/>
      </w:rPr>
      <w:fldChar w:fldCharType="begin"/>
    </w:r>
    <w:r w:rsidR="008D7228" w:rsidRPr="005B3328">
      <w:rPr>
        <w:sz w:val="20"/>
      </w:rPr>
      <w:instrText xml:space="preserve"> PAGE   \* MERGEFORMAT </w:instrText>
    </w:r>
    <w:r w:rsidR="00B0507B" w:rsidRPr="005B3328">
      <w:rPr>
        <w:sz w:val="20"/>
      </w:rPr>
      <w:fldChar w:fldCharType="separate"/>
    </w:r>
    <w:r w:rsidR="00EC064C" w:rsidRPr="00EC064C">
      <w:rPr>
        <w:rFonts w:asciiTheme="majorHAnsi" w:eastAsiaTheme="majorEastAsia" w:hAnsiTheme="majorHAnsi" w:cstheme="majorBidi"/>
        <w:noProof/>
        <w:sz w:val="20"/>
      </w:rPr>
      <w:t>2</w:t>
    </w:r>
    <w:r w:rsidR="00B0507B" w:rsidRPr="005B3328">
      <w:rPr>
        <w:rFonts w:asciiTheme="majorHAnsi" w:eastAsiaTheme="majorEastAsia" w:hAnsiTheme="majorHAnsi" w:cstheme="majorBidi"/>
        <w:noProof/>
        <w:sz w:val="20"/>
      </w:rPr>
      <w:fldChar w:fldCharType="end"/>
    </w:r>
  </w:p>
  <w:p w:rsidR="008D7228" w:rsidRDefault="008D7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D64" w:rsidRDefault="00426D64" w:rsidP="00292BC7">
      <w:pPr>
        <w:spacing w:after="0" w:line="240" w:lineRule="auto"/>
      </w:pPr>
      <w:r>
        <w:separator/>
      </w:r>
    </w:p>
  </w:footnote>
  <w:footnote w:type="continuationSeparator" w:id="0">
    <w:p w:rsidR="00426D64" w:rsidRDefault="00426D64" w:rsidP="00292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228" w:rsidRDefault="008D7228">
    <w:pPr>
      <w:pStyle w:val="Header"/>
    </w:pPr>
    <w:r>
      <w:rPr>
        <w:noProof/>
      </w:rPr>
      <w:drawing>
        <wp:anchor distT="0" distB="0" distL="114300" distR="114300" simplePos="0" relativeHeight="251659264" behindDoc="0" locked="0" layoutInCell="1" allowOverlap="1">
          <wp:simplePos x="0" y="0"/>
          <wp:positionH relativeFrom="column">
            <wp:posOffset>-62230</wp:posOffset>
          </wp:positionH>
          <wp:positionV relativeFrom="paragraph">
            <wp:posOffset>-229318</wp:posOffset>
          </wp:positionV>
          <wp:extent cx="6400800" cy="881380"/>
          <wp:effectExtent l="0" t="0" r="0" b="0"/>
          <wp:wrapNone/>
          <wp:docPr id="23" name="Picture 23" descr="BlueTOAD-UserGuid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TOAD-UserGuide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881380"/>
                  </a:xfrm>
                  <a:prstGeom prst="rect">
                    <a:avLst/>
                  </a:prstGeom>
                  <a:noFill/>
                  <a:ln>
                    <a:noFill/>
                  </a:ln>
                </pic:spPr>
              </pic:pic>
            </a:graphicData>
          </a:graphic>
        </wp:anchor>
      </w:drawing>
    </w:r>
  </w:p>
  <w:p w:rsidR="008D7228" w:rsidRDefault="008D72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BF9"/>
    <w:multiLevelType w:val="hybridMultilevel"/>
    <w:tmpl w:val="00749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526E2B"/>
    <w:multiLevelType w:val="hybridMultilevel"/>
    <w:tmpl w:val="68C2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E03CD"/>
    <w:multiLevelType w:val="hybridMultilevel"/>
    <w:tmpl w:val="E252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C079D"/>
    <w:multiLevelType w:val="hybridMultilevel"/>
    <w:tmpl w:val="76309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6ACE"/>
    <w:multiLevelType w:val="hybridMultilevel"/>
    <w:tmpl w:val="BD90BAFA"/>
    <w:lvl w:ilvl="0" w:tplc="68E6C928">
      <w:start w:val="1"/>
      <w:numFmt w:val="bullet"/>
      <w:lvlText w:val=""/>
      <w:lvlJc w:val="left"/>
      <w:pPr>
        <w:tabs>
          <w:tab w:val="num" w:pos="720"/>
        </w:tabs>
        <w:ind w:left="720" w:hanging="288"/>
      </w:pPr>
      <w:rPr>
        <w:rFonts w:ascii="Symbol" w:hAnsi="Symbol" w:hint="default"/>
      </w:rPr>
    </w:lvl>
    <w:lvl w:ilvl="1" w:tplc="C09CCFDA">
      <w:numFmt w:val="bullet"/>
      <w:lvlText w:val="•"/>
      <w:lvlJc w:val="left"/>
      <w:pPr>
        <w:ind w:left="2160" w:hanging="360"/>
      </w:pPr>
      <w:rPr>
        <w:rFonts w:ascii="Times New Roman" w:eastAsiaTheme="minorHAnsi"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7B40739"/>
    <w:multiLevelType w:val="hybridMultilevel"/>
    <w:tmpl w:val="FBDE33D2"/>
    <w:lvl w:ilvl="0" w:tplc="4A286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93C32"/>
    <w:multiLevelType w:val="hybridMultilevel"/>
    <w:tmpl w:val="EEBC5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04C54"/>
    <w:multiLevelType w:val="hybridMultilevel"/>
    <w:tmpl w:val="E1A07C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53516C"/>
    <w:multiLevelType w:val="hybridMultilevel"/>
    <w:tmpl w:val="D2B6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E6A6A"/>
    <w:multiLevelType w:val="hybridMultilevel"/>
    <w:tmpl w:val="68608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A52F1"/>
    <w:multiLevelType w:val="hybridMultilevel"/>
    <w:tmpl w:val="8F565CAA"/>
    <w:lvl w:ilvl="0" w:tplc="59F45A4C">
      <w:start w:val="1"/>
      <w:numFmt w:val="decimal"/>
      <w:lvlText w:val="%1.)"/>
      <w:lvlJc w:val="left"/>
      <w:pPr>
        <w:ind w:left="72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D51EE7"/>
    <w:multiLevelType w:val="hybridMultilevel"/>
    <w:tmpl w:val="599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81047"/>
    <w:multiLevelType w:val="hybridMultilevel"/>
    <w:tmpl w:val="66E02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FD0632"/>
    <w:multiLevelType w:val="hybridMultilevel"/>
    <w:tmpl w:val="B6AEC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DBB0769"/>
    <w:multiLevelType w:val="hybridMultilevel"/>
    <w:tmpl w:val="4B22C6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E0720B"/>
    <w:multiLevelType w:val="hybridMultilevel"/>
    <w:tmpl w:val="C8E4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D197F"/>
    <w:multiLevelType w:val="hybridMultilevel"/>
    <w:tmpl w:val="76309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26612"/>
    <w:multiLevelType w:val="hybridMultilevel"/>
    <w:tmpl w:val="1B04C3E8"/>
    <w:lvl w:ilvl="0" w:tplc="4A286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357413"/>
    <w:multiLevelType w:val="hybridMultilevel"/>
    <w:tmpl w:val="F15C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6E17C3"/>
    <w:multiLevelType w:val="hybridMultilevel"/>
    <w:tmpl w:val="FC0AA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7"/>
  </w:num>
  <w:num w:numId="4">
    <w:abstractNumId w:val="3"/>
  </w:num>
  <w:num w:numId="5">
    <w:abstractNumId w:val="9"/>
  </w:num>
  <w:num w:numId="6">
    <w:abstractNumId w:val="16"/>
  </w:num>
  <w:num w:numId="7">
    <w:abstractNumId w:val="19"/>
  </w:num>
  <w:num w:numId="8">
    <w:abstractNumId w:val="4"/>
  </w:num>
  <w:num w:numId="9">
    <w:abstractNumId w:val="13"/>
  </w:num>
  <w:num w:numId="10">
    <w:abstractNumId w:val="6"/>
  </w:num>
  <w:num w:numId="11">
    <w:abstractNumId w:val="7"/>
  </w:num>
  <w:num w:numId="12">
    <w:abstractNumId w:val="10"/>
  </w:num>
  <w:num w:numId="13">
    <w:abstractNumId w:val="14"/>
  </w:num>
  <w:num w:numId="14">
    <w:abstractNumId w:val="18"/>
  </w:num>
  <w:num w:numId="15">
    <w:abstractNumId w:val="12"/>
  </w:num>
  <w:num w:numId="16">
    <w:abstractNumId w:val="11"/>
  </w:num>
  <w:num w:numId="17">
    <w:abstractNumId w:val="2"/>
  </w:num>
  <w:num w:numId="18">
    <w:abstractNumId w:val="8"/>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28"/>
    <w:rsid w:val="000027E4"/>
    <w:rsid w:val="00003B6E"/>
    <w:rsid w:val="00003E9C"/>
    <w:rsid w:val="000047D4"/>
    <w:rsid w:val="00005A49"/>
    <w:rsid w:val="00005D89"/>
    <w:rsid w:val="000070AD"/>
    <w:rsid w:val="00010015"/>
    <w:rsid w:val="00011149"/>
    <w:rsid w:val="0001513E"/>
    <w:rsid w:val="00015EDF"/>
    <w:rsid w:val="00016BEF"/>
    <w:rsid w:val="00017D9E"/>
    <w:rsid w:val="00020250"/>
    <w:rsid w:val="00022BF8"/>
    <w:rsid w:val="00022FFD"/>
    <w:rsid w:val="00024D38"/>
    <w:rsid w:val="00026B6E"/>
    <w:rsid w:val="0002753A"/>
    <w:rsid w:val="0003045D"/>
    <w:rsid w:val="00030E97"/>
    <w:rsid w:val="00032E60"/>
    <w:rsid w:val="0003498B"/>
    <w:rsid w:val="00036FB6"/>
    <w:rsid w:val="00042121"/>
    <w:rsid w:val="000457FA"/>
    <w:rsid w:val="00045CDB"/>
    <w:rsid w:val="00045EAA"/>
    <w:rsid w:val="00046109"/>
    <w:rsid w:val="00047091"/>
    <w:rsid w:val="00047A9D"/>
    <w:rsid w:val="00047ADF"/>
    <w:rsid w:val="00055458"/>
    <w:rsid w:val="000554D0"/>
    <w:rsid w:val="00055771"/>
    <w:rsid w:val="000558F9"/>
    <w:rsid w:val="00055A1E"/>
    <w:rsid w:val="00056168"/>
    <w:rsid w:val="000568B8"/>
    <w:rsid w:val="0006102A"/>
    <w:rsid w:val="00061265"/>
    <w:rsid w:val="0006183E"/>
    <w:rsid w:val="00061D53"/>
    <w:rsid w:val="000622AB"/>
    <w:rsid w:val="00063CE3"/>
    <w:rsid w:val="0006400E"/>
    <w:rsid w:val="00064A6F"/>
    <w:rsid w:val="00064B6C"/>
    <w:rsid w:val="0006648D"/>
    <w:rsid w:val="0006686A"/>
    <w:rsid w:val="00067B3A"/>
    <w:rsid w:val="0007000E"/>
    <w:rsid w:val="00071290"/>
    <w:rsid w:val="000715A6"/>
    <w:rsid w:val="00072D61"/>
    <w:rsid w:val="00073338"/>
    <w:rsid w:val="000752FC"/>
    <w:rsid w:val="00077633"/>
    <w:rsid w:val="000776FD"/>
    <w:rsid w:val="00080071"/>
    <w:rsid w:val="0008189A"/>
    <w:rsid w:val="00082DB2"/>
    <w:rsid w:val="000834C4"/>
    <w:rsid w:val="00086B29"/>
    <w:rsid w:val="000870EF"/>
    <w:rsid w:val="0008759C"/>
    <w:rsid w:val="000878C6"/>
    <w:rsid w:val="0009011C"/>
    <w:rsid w:val="000905CC"/>
    <w:rsid w:val="000928C9"/>
    <w:rsid w:val="000930B0"/>
    <w:rsid w:val="00093119"/>
    <w:rsid w:val="000936DF"/>
    <w:rsid w:val="000941AE"/>
    <w:rsid w:val="00094A35"/>
    <w:rsid w:val="0009588E"/>
    <w:rsid w:val="000972DE"/>
    <w:rsid w:val="000A09AE"/>
    <w:rsid w:val="000A2ABD"/>
    <w:rsid w:val="000A2B9E"/>
    <w:rsid w:val="000A2C5A"/>
    <w:rsid w:val="000A2EFF"/>
    <w:rsid w:val="000A356F"/>
    <w:rsid w:val="000A450B"/>
    <w:rsid w:val="000A464E"/>
    <w:rsid w:val="000A750F"/>
    <w:rsid w:val="000B18E9"/>
    <w:rsid w:val="000B2821"/>
    <w:rsid w:val="000B3112"/>
    <w:rsid w:val="000B3925"/>
    <w:rsid w:val="000B3F13"/>
    <w:rsid w:val="000B4253"/>
    <w:rsid w:val="000B4888"/>
    <w:rsid w:val="000B7065"/>
    <w:rsid w:val="000B78DE"/>
    <w:rsid w:val="000B7D41"/>
    <w:rsid w:val="000C006F"/>
    <w:rsid w:val="000C0710"/>
    <w:rsid w:val="000C0E55"/>
    <w:rsid w:val="000C0EDA"/>
    <w:rsid w:val="000C1DB8"/>
    <w:rsid w:val="000C2121"/>
    <w:rsid w:val="000C42A2"/>
    <w:rsid w:val="000C4AF7"/>
    <w:rsid w:val="000C5939"/>
    <w:rsid w:val="000C6251"/>
    <w:rsid w:val="000C6854"/>
    <w:rsid w:val="000C6F04"/>
    <w:rsid w:val="000C750C"/>
    <w:rsid w:val="000C78B5"/>
    <w:rsid w:val="000D0482"/>
    <w:rsid w:val="000D16A7"/>
    <w:rsid w:val="000D1976"/>
    <w:rsid w:val="000D2FE8"/>
    <w:rsid w:val="000D495C"/>
    <w:rsid w:val="000D4B2B"/>
    <w:rsid w:val="000D6ECB"/>
    <w:rsid w:val="000D6FDA"/>
    <w:rsid w:val="000D7C27"/>
    <w:rsid w:val="000E02FC"/>
    <w:rsid w:val="000E108D"/>
    <w:rsid w:val="000E12DB"/>
    <w:rsid w:val="000E2A7B"/>
    <w:rsid w:val="000E2CA3"/>
    <w:rsid w:val="000E3971"/>
    <w:rsid w:val="000E4894"/>
    <w:rsid w:val="000E518D"/>
    <w:rsid w:val="000E536C"/>
    <w:rsid w:val="000E5467"/>
    <w:rsid w:val="000E58CA"/>
    <w:rsid w:val="000E6D9F"/>
    <w:rsid w:val="000F0AA4"/>
    <w:rsid w:val="000F1D0C"/>
    <w:rsid w:val="000F26FA"/>
    <w:rsid w:val="000F2B97"/>
    <w:rsid w:val="000F4DA2"/>
    <w:rsid w:val="000F6450"/>
    <w:rsid w:val="000F6C85"/>
    <w:rsid w:val="000F6F1A"/>
    <w:rsid w:val="001003E4"/>
    <w:rsid w:val="0010051A"/>
    <w:rsid w:val="001027B4"/>
    <w:rsid w:val="001037B5"/>
    <w:rsid w:val="001039B5"/>
    <w:rsid w:val="00103FCF"/>
    <w:rsid w:val="00104363"/>
    <w:rsid w:val="00104E38"/>
    <w:rsid w:val="00105A13"/>
    <w:rsid w:val="001069AD"/>
    <w:rsid w:val="001101F6"/>
    <w:rsid w:val="001104F5"/>
    <w:rsid w:val="0011102D"/>
    <w:rsid w:val="00111A84"/>
    <w:rsid w:val="00111F48"/>
    <w:rsid w:val="001142FC"/>
    <w:rsid w:val="00114BD3"/>
    <w:rsid w:val="00114BFD"/>
    <w:rsid w:val="001177DF"/>
    <w:rsid w:val="00117C27"/>
    <w:rsid w:val="00117D31"/>
    <w:rsid w:val="00120763"/>
    <w:rsid w:val="001218D9"/>
    <w:rsid w:val="00122DD2"/>
    <w:rsid w:val="00122ED3"/>
    <w:rsid w:val="00124F92"/>
    <w:rsid w:val="00125E83"/>
    <w:rsid w:val="001269C7"/>
    <w:rsid w:val="00130F72"/>
    <w:rsid w:val="00131AA0"/>
    <w:rsid w:val="00131AAD"/>
    <w:rsid w:val="00131E93"/>
    <w:rsid w:val="00131E9D"/>
    <w:rsid w:val="0013356D"/>
    <w:rsid w:val="001341B0"/>
    <w:rsid w:val="00135679"/>
    <w:rsid w:val="00135985"/>
    <w:rsid w:val="001363FB"/>
    <w:rsid w:val="001365C2"/>
    <w:rsid w:val="001400D5"/>
    <w:rsid w:val="00140CD2"/>
    <w:rsid w:val="0014149E"/>
    <w:rsid w:val="00142C96"/>
    <w:rsid w:val="0014311E"/>
    <w:rsid w:val="0014578C"/>
    <w:rsid w:val="00146EE1"/>
    <w:rsid w:val="00150015"/>
    <w:rsid w:val="00150CD7"/>
    <w:rsid w:val="00151AB2"/>
    <w:rsid w:val="00152047"/>
    <w:rsid w:val="001539A7"/>
    <w:rsid w:val="00153D4C"/>
    <w:rsid w:val="00154604"/>
    <w:rsid w:val="001546CF"/>
    <w:rsid w:val="001558F9"/>
    <w:rsid w:val="00155E7B"/>
    <w:rsid w:val="00156F11"/>
    <w:rsid w:val="00157EBC"/>
    <w:rsid w:val="001606A2"/>
    <w:rsid w:val="00160700"/>
    <w:rsid w:val="00160A07"/>
    <w:rsid w:val="00161DA0"/>
    <w:rsid w:val="001624FD"/>
    <w:rsid w:val="00162F2E"/>
    <w:rsid w:val="00163CD0"/>
    <w:rsid w:val="00163D8A"/>
    <w:rsid w:val="00163F2E"/>
    <w:rsid w:val="00164632"/>
    <w:rsid w:val="00166D85"/>
    <w:rsid w:val="0016790C"/>
    <w:rsid w:val="00167C9E"/>
    <w:rsid w:val="0017006D"/>
    <w:rsid w:val="00171777"/>
    <w:rsid w:val="0017184E"/>
    <w:rsid w:val="00172666"/>
    <w:rsid w:val="00172912"/>
    <w:rsid w:val="00174DBD"/>
    <w:rsid w:val="00174E67"/>
    <w:rsid w:val="00175384"/>
    <w:rsid w:val="001754AB"/>
    <w:rsid w:val="001759A6"/>
    <w:rsid w:val="001761B7"/>
    <w:rsid w:val="00176488"/>
    <w:rsid w:val="00176827"/>
    <w:rsid w:val="00177C2A"/>
    <w:rsid w:val="00180B85"/>
    <w:rsid w:val="00181061"/>
    <w:rsid w:val="0018171D"/>
    <w:rsid w:val="00182078"/>
    <w:rsid w:val="00183A8C"/>
    <w:rsid w:val="00183DBE"/>
    <w:rsid w:val="0018520E"/>
    <w:rsid w:val="00185BD1"/>
    <w:rsid w:val="00186A61"/>
    <w:rsid w:val="001919DF"/>
    <w:rsid w:val="001927E3"/>
    <w:rsid w:val="00192F4A"/>
    <w:rsid w:val="00193BC8"/>
    <w:rsid w:val="001976C0"/>
    <w:rsid w:val="001978F6"/>
    <w:rsid w:val="001A13CB"/>
    <w:rsid w:val="001A1EE6"/>
    <w:rsid w:val="001A23F6"/>
    <w:rsid w:val="001A4020"/>
    <w:rsid w:val="001A5972"/>
    <w:rsid w:val="001A61F0"/>
    <w:rsid w:val="001A697D"/>
    <w:rsid w:val="001A6E23"/>
    <w:rsid w:val="001B0513"/>
    <w:rsid w:val="001B06C9"/>
    <w:rsid w:val="001B06D5"/>
    <w:rsid w:val="001B0E88"/>
    <w:rsid w:val="001B2ABC"/>
    <w:rsid w:val="001B2CC2"/>
    <w:rsid w:val="001B4242"/>
    <w:rsid w:val="001B4683"/>
    <w:rsid w:val="001B55FD"/>
    <w:rsid w:val="001C25B0"/>
    <w:rsid w:val="001C2644"/>
    <w:rsid w:val="001C340E"/>
    <w:rsid w:val="001C3C95"/>
    <w:rsid w:val="001C4C87"/>
    <w:rsid w:val="001C4DD9"/>
    <w:rsid w:val="001C53D2"/>
    <w:rsid w:val="001C5B2A"/>
    <w:rsid w:val="001C687C"/>
    <w:rsid w:val="001C6C77"/>
    <w:rsid w:val="001C7535"/>
    <w:rsid w:val="001D004C"/>
    <w:rsid w:val="001D244E"/>
    <w:rsid w:val="001D2460"/>
    <w:rsid w:val="001D3112"/>
    <w:rsid w:val="001D460F"/>
    <w:rsid w:val="001D5A30"/>
    <w:rsid w:val="001D7DA9"/>
    <w:rsid w:val="001D7F5B"/>
    <w:rsid w:val="001E039B"/>
    <w:rsid w:val="001E10C1"/>
    <w:rsid w:val="001E14D7"/>
    <w:rsid w:val="001E1A06"/>
    <w:rsid w:val="001E2303"/>
    <w:rsid w:val="001E2D96"/>
    <w:rsid w:val="001E3354"/>
    <w:rsid w:val="001E3D2F"/>
    <w:rsid w:val="001E4E79"/>
    <w:rsid w:val="001E57EA"/>
    <w:rsid w:val="001F1512"/>
    <w:rsid w:val="001F16E3"/>
    <w:rsid w:val="001F1927"/>
    <w:rsid w:val="001F2977"/>
    <w:rsid w:val="001F3228"/>
    <w:rsid w:val="001F3455"/>
    <w:rsid w:val="001F73A4"/>
    <w:rsid w:val="001F7667"/>
    <w:rsid w:val="001F77C5"/>
    <w:rsid w:val="00200365"/>
    <w:rsid w:val="0020587D"/>
    <w:rsid w:val="00205B63"/>
    <w:rsid w:val="00205C1A"/>
    <w:rsid w:val="00205EAF"/>
    <w:rsid w:val="002067B8"/>
    <w:rsid w:val="002069E1"/>
    <w:rsid w:val="00206ADF"/>
    <w:rsid w:val="00211F9A"/>
    <w:rsid w:val="00213DE8"/>
    <w:rsid w:val="00215B94"/>
    <w:rsid w:val="00216B7F"/>
    <w:rsid w:val="00216ED5"/>
    <w:rsid w:val="00217646"/>
    <w:rsid w:val="00217943"/>
    <w:rsid w:val="00217AB8"/>
    <w:rsid w:val="00217D67"/>
    <w:rsid w:val="0022032A"/>
    <w:rsid w:val="00220331"/>
    <w:rsid w:val="00220A37"/>
    <w:rsid w:val="002222B1"/>
    <w:rsid w:val="002227B0"/>
    <w:rsid w:val="00222991"/>
    <w:rsid w:val="00222FFC"/>
    <w:rsid w:val="00223480"/>
    <w:rsid w:val="002240CF"/>
    <w:rsid w:val="002248DE"/>
    <w:rsid w:val="00224D35"/>
    <w:rsid w:val="00224DC2"/>
    <w:rsid w:val="00225B87"/>
    <w:rsid w:val="00226340"/>
    <w:rsid w:val="002268DA"/>
    <w:rsid w:val="00230DC0"/>
    <w:rsid w:val="00230E17"/>
    <w:rsid w:val="002329DC"/>
    <w:rsid w:val="00232BB2"/>
    <w:rsid w:val="00232F0A"/>
    <w:rsid w:val="00234228"/>
    <w:rsid w:val="002370A7"/>
    <w:rsid w:val="00237504"/>
    <w:rsid w:val="00237AD3"/>
    <w:rsid w:val="00237F9F"/>
    <w:rsid w:val="00240A23"/>
    <w:rsid w:val="002458FB"/>
    <w:rsid w:val="00246CB7"/>
    <w:rsid w:val="00250A87"/>
    <w:rsid w:val="00251914"/>
    <w:rsid w:val="002522F4"/>
    <w:rsid w:val="0025338C"/>
    <w:rsid w:val="00253A88"/>
    <w:rsid w:val="0025454D"/>
    <w:rsid w:val="00256520"/>
    <w:rsid w:val="002579D6"/>
    <w:rsid w:val="002600CC"/>
    <w:rsid w:val="00263BB8"/>
    <w:rsid w:val="002665C9"/>
    <w:rsid w:val="00266909"/>
    <w:rsid w:val="00266A2F"/>
    <w:rsid w:val="00270084"/>
    <w:rsid w:val="00270689"/>
    <w:rsid w:val="00271C63"/>
    <w:rsid w:val="00272B4B"/>
    <w:rsid w:val="002731FA"/>
    <w:rsid w:val="00273B4B"/>
    <w:rsid w:val="00273F57"/>
    <w:rsid w:val="002751EC"/>
    <w:rsid w:val="002804D0"/>
    <w:rsid w:val="002805AE"/>
    <w:rsid w:val="0028272B"/>
    <w:rsid w:val="00283930"/>
    <w:rsid w:val="00286269"/>
    <w:rsid w:val="0028689F"/>
    <w:rsid w:val="0029103A"/>
    <w:rsid w:val="0029216A"/>
    <w:rsid w:val="00292996"/>
    <w:rsid w:val="00292BC7"/>
    <w:rsid w:val="0029357E"/>
    <w:rsid w:val="002945B7"/>
    <w:rsid w:val="00295AAE"/>
    <w:rsid w:val="00295EA9"/>
    <w:rsid w:val="002967EE"/>
    <w:rsid w:val="00297528"/>
    <w:rsid w:val="0029757D"/>
    <w:rsid w:val="002A368E"/>
    <w:rsid w:val="002A3E61"/>
    <w:rsid w:val="002A3F95"/>
    <w:rsid w:val="002A5861"/>
    <w:rsid w:val="002A67CF"/>
    <w:rsid w:val="002A6C57"/>
    <w:rsid w:val="002A7736"/>
    <w:rsid w:val="002B259A"/>
    <w:rsid w:val="002B2B45"/>
    <w:rsid w:val="002B5800"/>
    <w:rsid w:val="002B6E4C"/>
    <w:rsid w:val="002C054B"/>
    <w:rsid w:val="002C15FA"/>
    <w:rsid w:val="002C1B20"/>
    <w:rsid w:val="002C2F7C"/>
    <w:rsid w:val="002C30EC"/>
    <w:rsid w:val="002C41DB"/>
    <w:rsid w:val="002C522E"/>
    <w:rsid w:val="002C6047"/>
    <w:rsid w:val="002C7403"/>
    <w:rsid w:val="002D0764"/>
    <w:rsid w:val="002D35C9"/>
    <w:rsid w:val="002D398F"/>
    <w:rsid w:val="002D3C0C"/>
    <w:rsid w:val="002D3E69"/>
    <w:rsid w:val="002D4878"/>
    <w:rsid w:val="002D49A1"/>
    <w:rsid w:val="002D4BC7"/>
    <w:rsid w:val="002D5826"/>
    <w:rsid w:val="002E0DD9"/>
    <w:rsid w:val="002E0E91"/>
    <w:rsid w:val="002E2180"/>
    <w:rsid w:val="002E279E"/>
    <w:rsid w:val="002E40D1"/>
    <w:rsid w:val="002E415B"/>
    <w:rsid w:val="002E447A"/>
    <w:rsid w:val="002E5F4E"/>
    <w:rsid w:val="002E6F71"/>
    <w:rsid w:val="002E78A9"/>
    <w:rsid w:val="002F0A7C"/>
    <w:rsid w:val="002F0EDB"/>
    <w:rsid w:val="002F0FA2"/>
    <w:rsid w:val="002F20A2"/>
    <w:rsid w:val="002F43FD"/>
    <w:rsid w:val="002F4B19"/>
    <w:rsid w:val="002F610E"/>
    <w:rsid w:val="002F65A5"/>
    <w:rsid w:val="002F6A0D"/>
    <w:rsid w:val="002F7AF7"/>
    <w:rsid w:val="002F7D43"/>
    <w:rsid w:val="002F7E52"/>
    <w:rsid w:val="003002C6"/>
    <w:rsid w:val="00300392"/>
    <w:rsid w:val="00300483"/>
    <w:rsid w:val="00301AA0"/>
    <w:rsid w:val="003029B6"/>
    <w:rsid w:val="00302ACB"/>
    <w:rsid w:val="00303041"/>
    <w:rsid w:val="003033CA"/>
    <w:rsid w:val="00303C0B"/>
    <w:rsid w:val="003075DE"/>
    <w:rsid w:val="00310384"/>
    <w:rsid w:val="00310FF9"/>
    <w:rsid w:val="00311891"/>
    <w:rsid w:val="003126D4"/>
    <w:rsid w:val="00312CA1"/>
    <w:rsid w:val="00312CAF"/>
    <w:rsid w:val="0031372C"/>
    <w:rsid w:val="0031458F"/>
    <w:rsid w:val="00315462"/>
    <w:rsid w:val="003164FC"/>
    <w:rsid w:val="00316E22"/>
    <w:rsid w:val="003172C8"/>
    <w:rsid w:val="003219B6"/>
    <w:rsid w:val="00321FF5"/>
    <w:rsid w:val="00322054"/>
    <w:rsid w:val="00323274"/>
    <w:rsid w:val="0032369E"/>
    <w:rsid w:val="00325753"/>
    <w:rsid w:val="00327D3A"/>
    <w:rsid w:val="00330C0E"/>
    <w:rsid w:val="00334059"/>
    <w:rsid w:val="00334D75"/>
    <w:rsid w:val="003354CA"/>
    <w:rsid w:val="00337BCE"/>
    <w:rsid w:val="00340D0C"/>
    <w:rsid w:val="0034114D"/>
    <w:rsid w:val="00341809"/>
    <w:rsid w:val="0034196C"/>
    <w:rsid w:val="00342E70"/>
    <w:rsid w:val="003448B6"/>
    <w:rsid w:val="00345563"/>
    <w:rsid w:val="00345AC4"/>
    <w:rsid w:val="003465E8"/>
    <w:rsid w:val="0034691E"/>
    <w:rsid w:val="00347464"/>
    <w:rsid w:val="00351FA6"/>
    <w:rsid w:val="00352D28"/>
    <w:rsid w:val="0035407F"/>
    <w:rsid w:val="00356A1F"/>
    <w:rsid w:val="003577FA"/>
    <w:rsid w:val="00360516"/>
    <w:rsid w:val="00360D1A"/>
    <w:rsid w:val="003617DE"/>
    <w:rsid w:val="00361A63"/>
    <w:rsid w:val="003620A8"/>
    <w:rsid w:val="00362785"/>
    <w:rsid w:val="003632B2"/>
    <w:rsid w:val="00363676"/>
    <w:rsid w:val="00364102"/>
    <w:rsid w:val="00364510"/>
    <w:rsid w:val="003649B7"/>
    <w:rsid w:val="003670F1"/>
    <w:rsid w:val="003674D1"/>
    <w:rsid w:val="003702CF"/>
    <w:rsid w:val="00370E80"/>
    <w:rsid w:val="0037108F"/>
    <w:rsid w:val="003717FA"/>
    <w:rsid w:val="00372581"/>
    <w:rsid w:val="003734EC"/>
    <w:rsid w:val="00373557"/>
    <w:rsid w:val="00373B3F"/>
    <w:rsid w:val="00373D48"/>
    <w:rsid w:val="00374618"/>
    <w:rsid w:val="00374E58"/>
    <w:rsid w:val="00376552"/>
    <w:rsid w:val="003769D5"/>
    <w:rsid w:val="00377B96"/>
    <w:rsid w:val="00380741"/>
    <w:rsid w:val="00380D51"/>
    <w:rsid w:val="003815B7"/>
    <w:rsid w:val="0038169D"/>
    <w:rsid w:val="003818D0"/>
    <w:rsid w:val="00381C1E"/>
    <w:rsid w:val="00381E84"/>
    <w:rsid w:val="00381FD9"/>
    <w:rsid w:val="0038428B"/>
    <w:rsid w:val="00384C99"/>
    <w:rsid w:val="00385511"/>
    <w:rsid w:val="0038795F"/>
    <w:rsid w:val="0039060A"/>
    <w:rsid w:val="003919BB"/>
    <w:rsid w:val="0039582F"/>
    <w:rsid w:val="00397A31"/>
    <w:rsid w:val="003A033C"/>
    <w:rsid w:val="003A03B7"/>
    <w:rsid w:val="003A0E40"/>
    <w:rsid w:val="003A19B7"/>
    <w:rsid w:val="003A2F98"/>
    <w:rsid w:val="003A3434"/>
    <w:rsid w:val="003A412A"/>
    <w:rsid w:val="003A6860"/>
    <w:rsid w:val="003A6A70"/>
    <w:rsid w:val="003A7D0F"/>
    <w:rsid w:val="003B0026"/>
    <w:rsid w:val="003B06F2"/>
    <w:rsid w:val="003B1289"/>
    <w:rsid w:val="003B19AB"/>
    <w:rsid w:val="003B1BEB"/>
    <w:rsid w:val="003B1F1F"/>
    <w:rsid w:val="003B35F4"/>
    <w:rsid w:val="003B362B"/>
    <w:rsid w:val="003B4539"/>
    <w:rsid w:val="003B4BD3"/>
    <w:rsid w:val="003B4C10"/>
    <w:rsid w:val="003B6AE6"/>
    <w:rsid w:val="003B6F24"/>
    <w:rsid w:val="003B6FAA"/>
    <w:rsid w:val="003B7057"/>
    <w:rsid w:val="003B780F"/>
    <w:rsid w:val="003B7CD0"/>
    <w:rsid w:val="003C0D4B"/>
    <w:rsid w:val="003C174E"/>
    <w:rsid w:val="003C23A1"/>
    <w:rsid w:val="003C29D5"/>
    <w:rsid w:val="003C2A7A"/>
    <w:rsid w:val="003C2CF5"/>
    <w:rsid w:val="003C499F"/>
    <w:rsid w:val="003C58E7"/>
    <w:rsid w:val="003D03C9"/>
    <w:rsid w:val="003D040F"/>
    <w:rsid w:val="003D24EE"/>
    <w:rsid w:val="003D33A2"/>
    <w:rsid w:val="003D36CC"/>
    <w:rsid w:val="003D4083"/>
    <w:rsid w:val="003D43B3"/>
    <w:rsid w:val="003D54C2"/>
    <w:rsid w:val="003D79A8"/>
    <w:rsid w:val="003E005E"/>
    <w:rsid w:val="003E09B7"/>
    <w:rsid w:val="003E2A7A"/>
    <w:rsid w:val="003E5587"/>
    <w:rsid w:val="003E5744"/>
    <w:rsid w:val="003E57EB"/>
    <w:rsid w:val="003E5D24"/>
    <w:rsid w:val="003E6737"/>
    <w:rsid w:val="003E7313"/>
    <w:rsid w:val="003F0464"/>
    <w:rsid w:val="003F0CE5"/>
    <w:rsid w:val="003F155F"/>
    <w:rsid w:val="003F2F0D"/>
    <w:rsid w:val="003F64B8"/>
    <w:rsid w:val="003F6B31"/>
    <w:rsid w:val="003F6C03"/>
    <w:rsid w:val="003F6C7C"/>
    <w:rsid w:val="003F6CC9"/>
    <w:rsid w:val="0040089A"/>
    <w:rsid w:val="00401B67"/>
    <w:rsid w:val="00402EA6"/>
    <w:rsid w:val="00403776"/>
    <w:rsid w:val="00403CCA"/>
    <w:rsid w:val="00405401"/>
    <w:rsid w:val="0040559D"/>
    <w:rsid w:val="00406769"/>
    <w:rsid w:val="00407C83"/>
    <w:rsid w:val="004109DC"/>
    <w:rsid w:val="00411C2F"/>
    <w:rsid w:val="00411FFF"/>
    <w:rsid w:val="0041261B"/>
    <w:rsid w:val="0041286F"/>
    <w:rsid w:val="004133F0"/>
    <w:rsid w:val="004133F3"/>
    <w:rsid w:val="00414A1A"/>
    <w:rsid w:val="004152B4"/>
    <w:rsid w:val="00415D9D"/>
    <w:rsid w:val="00416E47"/>
    <w:rsid w:val="004170EB"/>
    <w:rsid w:val="00417164"/>
    <w:rsid w:val="00420C11"/>
    <w:rsid w:val="00421036"/>
    <w:rsid w:val="004213C3"/>
    <w:rsid w:val="00422BB7"/>
    <w:rsid w:val="004233F0"/>
    <w:rsid w:val="00423827"/>
    <w:rsid w:val="004244ED"/>
    <w:rsid w:val="00425136"/>
    <w:rsid w:val="00426068"/>
    <w:rsid w:val="00426D64"/>
    <w:rsid w:val="004301F2"/>
    <w:rsid w:val="00433D3C"/>
    <w:rsid w:val="0043478F"/>
    <w:rsid w:val="00436522"/>
    <w:rsid w:val="00436C08"/>
    <w:rsid w:val="00436F6F"/>
    <w:rsid w:val="004372C5"/>
    <w:rsid w:val="0043791B"/>
    <w:rsid w:val="00437DDE"/>
    <w:rsid w:val="00443B30"/>
    <w:rsid w:val="0044469C"/>
    <w:rsid w:val="00444862"/>
    <w:rsid w:val="00445A7E"/>
    <w:rsid w:val="00445DB9"/>
    <w:rsid w:val="004464E7"/>
    <w:rsid w:val="00451B00"/>
    <w:rsid w:val="00452CEE"/>
    <w:rsid w:val="00452DB6"/>
    <w:rsid w:val="00455639"/>
    <w:rsid w:val="00455ECF"/>
    <w:rsid w:val="00457A73"/>
    <w:rsid w:val="00457E4D"/>
    <w:rsid w:val="00457FE8"/>
    <w:rsid w:val="00460026"/>
    <w:rsid w:val="004602AD"/>
    <w:rsid w:val="00460426"/>
    <w:rsid w:val="004629E8"/>
    <w:rsid w:val="004629F2"/>
    <w:rsid w:val="00462CE2"/>
    <w:rsid w:val="0046314F"/>
    <w:rsid w:val="00465465"/>
    <w:rsid w:val="004661C1"/>
    <w:rsid w:val="004663AB"/>
    <w:rsid w:val="0046738F"/>
    <w:rsid w:val="0047091B"/>
    <w:rsid w:val="00470DD2"/>
    <w:rsid w:val="00472494"/>
    <w:rsid w:val="004742BA"/>
    <w:rsid w:val="0047481E"/>
    <w:rsid w:val="00480F8D"/>
    <w:rsid w:val="00482EAA"/>
    <w:rsid w:val="00486127"/>
    <w:rsid w:val="0048628A"/>
    <w:rsid w:val="00487D75"/>
    <w:rsid w:val="004917BC"/>
    <w:rsid w:val="00491F88"/>
    <w:rsid w:val="00492050"/>
    <w:rsid w:val="0049270A"/>
    <w:rsid w:val="004928DC"/>
    <w:rsid w:val="00494E27"/>
    <w:rsid w:val="00495CE9"/>
    <w:rsid w:val="00497E8C"/>
    <w:rsid w:val="004A113B"/>
    <w:rsid w:val="004A1A27"/>
    <w:rsid w:val="004A2761"/>
    <w:rsid w:val="004A3F32"/>
    <w:rsid w:val="004A4949"/>
    <w:rsid w:val="004A5424"/>
    <w:rsid w:val="004A6032"/>
    <w:rsid w:val="004A7919"/>
    <w:rsid w:val="004A7BBB"/>
    <w:rsid w:val="004B14C2"/>
    <w:rsid w:val="004B28E7"/>
    <w:rsid w:val="004B2E4A"/>
    <w:rsid w:val="004B3589"/>
    <w:rsid w:val="004B3F4F"/>
    <w:rsid w:val="004B6EE5"/>
    <w:rsid w:val="004C0D6E"/>
    <w:rsid w:val="004C1556"/>
    <w:rsid w:val="004C3DCD"/>
    <w:rsid w:val="004C4439"/>
    <w:rsid w:val="004C5163"/>
    <w:rsid w:val="004C604E"/>
    <w:rsid w:val="004D2FD3"/>
    <w:rsid w:val="004D382B"/>
    <w:rsid w:val="004D4BFD"/>
    <w:rsid w:val="004D6BDF"/>
    <w:rsid w:val="004D6DBD"/>
    <w:rsid w:val="004E0439"/>
    <w:rsid w:val="004E11BA"/>
    <w:rsid w:val="004E1957"/>
    <w:rsid w:val="004E25E0"/>
    <w:rsid w:val="004E3902"/>
    <w:rsid w:val="004E4AC6"/>
    <w:rsid w:val="004E5631"/>
    <w:rsid w:val="004E7AF0"/>
    <w:rsid w:val="004F16AD"/>
    <w:rsid w:val="004F1B35"/>
    <w:rsid w:val="004F1EB2"/>
    <w:rsid w:val="004F22FE"/>
    <w:rsid w:val="004F2F0D"/>
    <w:rsid w:val="004F3F14"/>
    <w:rsid w:val="004F63CE"/>
    <w:rsid w:val="004F75BA"/>
    <w:rsid w:val="004F7C50"/>
    <w:rsid w:val="005001DF"/>
    <w:rsid w:val="00500631"/>
    <w:rsid w:val="00500F93"/>
    <w:rsid w:val="00501589"/>
    <w:rsid w:val="00503827"/>
    <w:rsid w:val="0050575F"/>
    <w:rsid w:val="00505B4B"/>
    <w:rsid w:val="00506293"/>
    <w:rsid w:val="00506501"/>
    <w:rsid w:val="00506F23"/>
    <w:rsid w:val="00511AB9"/>
    <w:rsid w:val="00512794"/>
    <w:rsid w:val="00514E6F"/>
    <w:rsid w:val="00516314"/>
    <w:rsid w:val="00516589"/>
    <w:rsid w:val="00516888"/>
    <w:rsid w:val="005169D0"/>
    <w:rsid w:val="00517CBB"/>
    <w:rsid w:val="00520328"/>
    <w:rsid w:val="00520F61"/>
    <w:rsid w:val="005212A3"/>
    <w:rsid w:val="00521970"/>
    <w:rsid w:val="00523490"/>
    <w:rsid w:val="005240D3"/>
    <w:rsid w:val="00525581"/>
    <w:rsid w:val="00525A2E"/>
    <w:rsid w:val="0053011C"/>
    <w:rsid w:val="00531275"/>
    <w:rsid w:val="00531963"/>
    <w:rsid w:val="005321E9"/>
    <w:rsid w:val="00532517"/>
    <w:rsid w:val="005326CD"/>
    <w:rsid w:val="005338F0"/>
    <w:rsid w:val="00536218"/>
    <w:rsid w:val="00536881"/>
    <w:rsid w:val="005377CC"/>
    <w:rsid w:val="005378F4"/>
    <w:rsid w:val="005410D3"/>
    <w:rsid w:val="005412AC"/>
    <w:rsid w:val="005412F8"/>
    <w:rsid w:val="005428D0"/>
    <w:rsid w:val="0054305C"/>
    <w:rsid w:val="00543D5B"/>
    <w:rsid w:val="005445CB"/>
    <w:rsid w:val="00545F71"/>
    <w:rsid w:val="005471CD"/>
    <w:rsid w:val="0055008C"/>
    <w:rsid w:val="0055049D"/>
    <w:rsid w:val="00550F66"/>
    <w:rsid w:val="0055319D"/>
    <w:rsid w:val="00553D58"/>
    <w:rsid w:val="00553F2C"/>
    <w:rsid w:val="005549DA"/>
    <w:rsid w:val="00554DC1"/>
    <w:rsid w:val="0055520C"/>
    <w:rsid w:val="0055720D"/>
    <w:rsid w:val="00557D93"/>
    <w:rsid w:val="00557E6C"/>
    <w:rsid w:val="00557EAA"/>
    <w:rsid w:val="00560D6E"/>
    <w:rsid w:val="00560F66"/>
    <w:rsid w:val="00561967"/>
    <w:rsid w:val="0056286D"/>
    <w:rsid w:val="005634C4"/>
    <w:rsid w:val="0056383C"/>
    <w:rsid w:val="00565B6A"/>
    <w:rsid w:val="00567ABC"/>
    <w:rsid w:val="00567B34"/>
    <w:rsid w:val="00570069"/>
    <w:rsid w:val="005727AF"/>
    <w:rsid w:val="00573CB5"/>
    <w:rsid w:val="0057462E"/>
    <w:rsid w:val="005756C5"/>
    <w:rsid w:val="00577D0E"/>
    <w:rsid w:val="005814E9"/>
    <w:rsid w:val="00581634"/>
    <w:rsid w:val="005829D3"/>
    <w:rsid w:val="005846F5"/>
    <w:rsid w:val="00586733"/>
    <w:rsid w:val="00587918"/>
    <w:rsid w:val="0059073A"/>
    <w:rsid w:val="005912C2"/>
    <w:rsid w:val="00592717"/>
    <w:rsid w:val="0059278B"/>
    <w:rsid w:val="00593AD3"/>
    <w:rsid w:val="0059531F"/>
    <w:rsid w:val="00595419"/>
    <w:rsid w:val="005976D7"/>
    <w:rsid w:val="005A0D49"/>
    <w:rsid w:val="005A16C4"/>
    <w:rsid w:val="005A1746"/>
    <w:rsid w:val="005A2197"/>
    <w:rsid w:val="005A3E71"/>
    <w:rsid w:val="005A4031"/>
    <w:rsid w:val="005A4C2A"/>
    <w:rsid w:val="005A688C"/>
    <w:rsid w:val="005A7068"/>
    <w:rsid w:val="005A77BA"/>
    <w:rsid w:val="005B0C61"/>
    <w:rsid w:val="005B10B6"/>
    <w:rsid w:val="005B11D7"/>
    <w:rsid w:val="005B17D8"/>
    <w:rsid w:val="005B1986"/>
    <w:rsid w:val="005B3328"/>
    <w:rsid w:val="005B362F"/>
    <w:rsid w:val="005B5128"/>
    <w:rsid w:val="005B5514"/>
    <w:rsid w:val="005B7395"/>
    <w:rsid w:val="005C076A"/>
    <w:rsid w:val="005C0B8A"/>
    <w:rsid w:val="005C0C4D"/>
    <w:rsid w:val="005C192E"/>
    <w:rsid w:val="005C1D6D"/>
    <w:rsid w:val="005C37BA"/>
    <w:rsid w:val="005C4EB6"/>
    <w:rsid w:val="005C6766"/>
    <w:rsid w:val="005C6896"/>
    <w:rsid w:val="005C6CCF"/>
    <w:rsid w:val="005C6D1B"/>
    <w:rsid w:val="005D04D0"/>
    <w:rsid w:val="005D0999"/>
    <w:rsid w:val="005D0B97"/>
    <w:rsid w:val="005D2A28"/>
    <w:rsid w:val="005D2F15"/>
    <w:rsid w:val="005D351E"/>
    <w:rsid w:val="005D36C6"/>
    <w:rsid w:val="005D643E"/>
    <w:rsid w:val="005D72CC"/>
    <w:rsid w:val="005E01A6"/>
    <w:rsid w:val="005E0341"/>
    <w:rsid w:val="005E05D4"/>
    <w:rsid w:val="005E1106"/>
    <w:rsid w:val="005E3688"/>
    <w:rsid w:val="005E4038"/>
    <w:rsid w:val="005E4CDE"/>
    <w:rsid w:val="005E6503"/>
    <w:rsid w:val="005E6744"/>
    <w:rsid w:val="005E6A0A"/>
    <w:rsid w:val="005E7D18"/>
    <w:rsid w:val="005F0C55"/>
    <w:rsid w:val="005F0C69"/>
    <w:rsid w:val="005F18A9"/>
    <w:rsid w:val="005F23CB"/>
    <w:rsid w:val="005F43AB"/>
    <w:rsid w:val="005F4625"/>
    <w:rsid w:val="005F501B"/>
    <w:rsid w:val="005F6AEE"/>
    <w:rsid w:val="006002C5"/>
    <w:rsid w:val="00600824"/>
    <w:rsid w:val="00601520"/>
    <w:rsid w:val="0060211F"/>
    <w:rsid w:val="0060452F"/>
    <w:rsid w:val="00604CFC"/>
    <w:rsid w:val="006101F6"/>
    <w:rsid w:val="006108E9"/>
    <w:rsid w:val="00610921"/>
    <w:rsid w:val="0061469C"/>
    <w:rsid w:val="006170DD"/>
    <w:rsid w:val="006172A7"/>
    <w:rsid w:val="006257A7"/>
    <w:rsid w:val="00626014"/>
    <w:rsid w:val="0062661C"/>
    <w:rsid w:val="0062708C"/>
    <w:rsid w:val="006272D6"/>
    <w:rsid w:val="00627955"/>
    <w:rsid w:val="006302D4"/>
    <w:rsid w:val="00631537"/>
    <w:rsid w:val="00631570"/>
    <w:rsid w:val="00631C11"/>
    <w:rsid w:val="00631CAB"/>
    <w:rsid w:val="00633F96"/>
    <w:rsid w:val="00634503"/>
    <w:rsid w:val="00634D11"/>
    <w:rsid w:val="00634D97"/>
    <w:rsid w:val="00635C35"/>
    <w:rsid w:val="00636F9F"/>
    <w:rsid w:val="006378E8"/>
    <w:rsid w:val="00640EDF"/>
    <w:rsid w:val="006421D9"/>
    <w:rsid w:val="006430E7"/>
    <w:rsid w:val="00644629"/>
    <w:rsid w:val="00644EEE"/>
    <w:rsid w:val="006457BC"/>
    <w:rsid w:val="0064659C"/>
    <w:rsid w:val="00646CDF"/>
    <w:rsid w:val="006472FF"/>
    <w:rsid w:val="0064735C"/>
    <w:rsid w:val="006474A2"/>
    <w:rsid w:val="0064796D"/>
    <w:rsid w:val="00647A2E"/>
    <w:rsid w:val="00647D26"/>
    <w:rsid w:val="006503F8"/>
    <w:rsid w:val="006505C0"/>
    <w:rsid w:val="00650EAB"/>
    <w:rsid w:val="00652788"/>
    <w:rsid w:val="00652FB7"/>
    <w:rsid w:val="00653A79"/>
    <w:rsid w:val="00653D40"/>
    <w:rsid w:val="00653EA2"/>
    <w:rsid w:val="00654675"/>
    <w:rsid w:val="00655814"/>
    <w:rsid w:val="00655D22"/>
    <w:rsid w:val="00656013"/>
    <w:rsid w:val="00656618"/>
    <w:rsid w:val="00656D4B"/>
    <w:rsid w:val="00656F50"/>
    <w:rsid w:val="00657C4E"/>
    <w:rsid w:val="00660D6C"/>
    <w:rsid w:val="00661F65"/>
    <w:rsid w:val="0066246E"/>
    <w:rsid w:val="006644AB"/>
    <w:rsid w:val="00666BF0"/>
    <w:rsid w:val="0067141C"/>
    <w:rsid w:val="0067165C"/>
    <w:rsid w:val="00673049"/>
    <w:rsid w:val="00674099"/>
    <w:rsid w:val="00676C51"/>
    <w:rsid w:val="00677E8B"/>
    <w:rsid w:val="00680035"/>
    <w:rsid w:val="00680745"/>
    <w:rsid w:val="00683477"/>
    <w:rsid w:val="00683EB4"/>
    <w:rsid w:val="006845F4"/>
    <w:rsid w:val="00685385"/>
    <w:rsid w:val="00685D6C"/>
    <w:rsid w:val="006866C4"/>
    <w:rsid w:val="00687F48"/>
    <w:rsid w:val="006901FE"/>
    <w:rsid w:val="00691269"/>
    <w:rsid w:val="006944C0"/>
    <w:rsid w:val="00694928"/>
    <w:rsid w:val="00694932"/>
    <w:rsid w:val="00695ACA"/>
    <w:rsid w:val="00695DF4"/>
    <w:rsid w:val="0069613C"/>
    <w:rsid w:val="006963B5"/>
    <w:rsid w:val="006978DC"/>
    <w:rsid w:val="00697A2A"/>
    <w:rsid w:val="006A048D"/>
    <w:rsid w:val="006A115A"/>
    <w:rsid w:val="006A1E09"/>
    <w:rsid w:val="006A34B4"/>
    <w:rsid w:val="006A50CA"/>
    <w:rsid w:val="006A650C"/>
    <w:rsid w:val="006A6BA2"/>
    <w:rsid w:val="006A73CD"/>
    <w:rsid w:val="006B0741"/>
    <w:rsid w:val="006B1205"/>
    <w:rsid w:val="006B16AA"/>
    <w:rsid w:val="006B1C24"/>
    <w:rsid w:val="006B2E23"/>
    <w:rsid w:val="006B3E3E"/>
    <w:rsid w:val="006B6597"/>
    <w:rsid w:val="006B7DC1"/>
    <w:rsid w:val="006C18F9"/>
    <w:rsid w:val="006C29AC"/>
    <w:rsid w:val="006C54E6"/>
    <w:rsid w:val="006C55B5"/>
    <w:rsid w:val="006C5890"/>
    <w:rsid w:val="006C5CF2"/>
    <w:rsid w:val="006C737B"/>
    <w:rsid w:val="006C7CD0"/>
    <w:rsid w:val="006C7F17"/>
    <w:rsid w:val="006D05A2"/>
    <w:rsid w:val="006D0C8D"/>
    <w:rsid w:val="006D1D8D"/>
    <w:rsid w:val="006D21B5"/>
    <w:rsid w:val="006D27E1"/>
    <w:rsid w:val="006D2AFA"/>
    <w:rsid w:val="006D2B7A"/>
    <w:rsid w:val="006D446E"/>
    <w:rsid w:val="006D44F2"/>
    <w:rsid w:val="006D4E97"/>
    <w:rsid w:val="006D6091"/>
    <w:rsid w:val="006D623F"/>
    <w:rsid w:val="006D7270"/>
    <w:rsid w:val="006E023D"/>
    <w:rsid w:val="006E0970"/>
    <w:rsid w:val="006E11A1"/>
    <w:rsid w:val="006E1421"/>
    <w:rsid w:val="006E169E"/>
    <w:rsid w:val="006E18D0"/>
    <w:rsid w:val="006E1FD8"/>
    <w:rsid w:val="006E3DC5"/>
    <w:rsid w:val="006E4216"/>
    <w:rsid w:val="006E538E"/>
    <w:rsid w:val="006E7BE6"/>
    <w:rsid w:val="006E7D36"/>
    <w:rsid w:val="006F04CE"/>
    <w:rsid w:val="006F0770"/>
    <w:rsid w:val="006F1C1E"/>
    <w:rsid w:val="006F252A"/>
    <w:rsid w:val="006F2AA7"/>
    <w:rsid w:val="006F31F5"/>
    <w:rsid w:val="006F3B92"/>
    <w:rsid w:val="006F403D"/>
    <w:rsid w:val="006F4E6D"/>
    <w:rsid w:val="006F517E"/>
    <w:rsid w:val="006F6D3C"/>
    <w:rsid w:val="006F750C"/>
    <w:rsid w:val="00701C4B"/>
    <w:rsid w:val="0070379E"/>
    <w:rsid w:val="00703F6A"/>
    <w:rsid w:val="007071BF"/>
    <w:rsid w:val="00707621"/>
    <w:rsid w:val="00712045"/>
    <w:rsid w:val="007121D6"/>
    <w:rsid w:val="00712D37"/>
    <w:rsid w:val="007136FF"/>
    <w:rsid w:val="00714A13"/>
    <w:rsid w:val="007157E9"/>
    <w:rsid w:val="00716ED2"/>
    <w:rsid w:val="00717473"/>
    <w:rsid w:val="007216D0"/>
    <w:rsid w:val="00722187"/>
    <w:rsid w:val="00722807"/>
    <w:rsid w:val="00723FD2"/>
    <w:rsid w:val="007255CB"/>
    <w:rsid w:val="0072563F"/>
    <w:rsid w:val="007260E0"/>
    <w:rsid w:val="0072655D"/>
    <w:rsid w:val="00726CFF"/>
    <w:rsid w:val="007277E8"/>
    <w:rsid w:val="00727976"/>
    <w:rsid w:val="007314F5"/>
    <w:rsid w:val="00731E48"/>
    <w:rsid w:val="0073364B"/>
    <w:rsid w:val="0073524F"/>
    <w:rsid w:val="00735AC3"/>
    <w:rsid w:val="00736F51"/>
    <w:rsid w:val="00736F70"/>
    <w:rsid w:val="00737055"/>
    <w:rsid w:val="007373D5"/>
    <w:rsid w:val="00737677"/>
    <w:rsid w:val="007400B9"/>
    <w:rsid w:val="00740740"/>
    <w:rsid w:val="00740DD4"/>
    <w:rsid w:val="00741111"/>
    <w:rsid w:val="00741AF7"/>
    <w:rsid w:val="007428EE"/>
    <w:rsid w:val="0074490A"/>
    <w:rsid w:val="0074526B"/>
    <w:rsid w:val="007453D7"/>
    <w:rsid w:val="00746A42"/>
    <w:rsid w:val="00746F8E"/>
    <w:rsid w:val="00750664"/>
    <w:rsid w:val="007525A3"/>
    <w:rsid w:val="00752B3A"/>
    <w:rsid w:val="00752D2B"/>
    <w:rsid w:val="00753AC5"/>
    <w:rsid w:val="00753DC3"/>
    <w:rsid w:val="00754AF0"/>
    <w:rsid w:val="00755EB7"/>
    <w:rsid w:val="00757250"/>
    <w:rsid w:val="007573E8"/>
    <w:rsid w:val="00757A37"/>
    <w:rsid w:val="007645C0"/>
    <w:rsid w:val="00764E5A"/>
    <w:rsid w:val="007655DE"/>
    <w:rsid w:val="00767A1A"/>
    <w:rsid w:val="00770031"/>
    <w:rsid w:val="00771633"/>
    <w:rsid w:val="0077169E"/>
    <w:rsid w:val="00771D8E"/>
    <w:rsid w:val="007723F5"/>
    <w:rsid w:val="007727D7"/>
    <w:rsid w:val="00772D48"/>
    <w:rsid w:val="007752DD"/>
    <w:rsid w:val="00775F87"/>
    <w:rsid w:val="00776417"/>
    <w:rsid w:val="0077676A"/>
    <w:rsid w:val="00776AFC"/>
    <w:rsid w:val="00777AE3"/>
    <w:rsid w:val="00777C86"/>
    <w:rsid w:val="007807FD"/>
    <w:rsid w:val="00780810"/>
    <w:rsid w:val="0078094A"/>
    <w:rsid w:val="00781C1F"/>
    <w:rsid w:val="007824AE"/>
    <w:rsid w:val="00783BE1"/>
    <w:rsid w:val="0078481F"/>
    <w:rsid w:val="007860D7"/>
    <w:rsid w:val="00786B67"/>
    <w:rsid w:val="00787612"/>
    <w:rsid w:val="0078774A"/>
    <w:rsid w:val="00787790"/>
    <w:rsid w:val="00787AA2"/>
    <w:rsid w:val="00794F8E"/>
    <w:rsid w:val="00795A71"/>
    <w:rsid w:val="00796108"/>
    <w:rsid w:val="007962A6"/>
    <w:rsid w:val="007A0BDA"/>
    <w:rsid w:val="007A159C"/>
    <w:rsid w:val="007A17E6"/>
    <w:rsid w:val="007A20E6"/>
    <w:rsid w:val="007A3517"/>
    <w:rsid w:val="007A354A"/>
    <w:rsid w:val="007A564A"/>
    <w:rsid w:val="007A5E85"/>
    <w:rsid w:val="007A62A7"/>
    <w:rsid w:val="007A62AC"/>
    <w:rsid w:val="007A70DF"/>
    <w:rsid w:val="007A7C04"/>
    <w:rsid w:val="007B0531"/>
    <w:rsid w:val="007B0A5B"/>
    <w:rsid w:val="007B1904"/>
    <w:rsid w:val="007B1E0E"/>
    <w:rsid w:val="007B46FD"/>
    <w:rsid w:val="007B477D"/>
    <w:rsid w:val="007B5265"/>
    <w:rsid w:val="007B5281"/>
    <w:rsid w:val="007C0793"/>
    <w:rsid w:val="007C1970"/>
    <w:rsid w:val="007C1DC2"/>
    <w:rsid w:val="007C41B1"/>
    <w:rsid w:val="007C432B"/>
    <w:rsid w:val="007C6779"/>
    <w:rsid w:val="007C6D53"/>
    <w:rsid w:val="007C6FE3"/>
    <w:rsid w:val="007C766D"/>
    <w:rsid w:val="007C78A0"/>
    <w:rsid w:val="007C7986"/>
    <w:rsid w:val="007D0990"/>
    <w:rsid w:val="007D0C46"/>
    <w:rsid w:val="007D19C0"/>
    <w:rsid w:val="007D2DD7"/>
    <w:rsid w:val="007D3101"/>
    <w:rsid w:val="007D310B"/>
    <w:rsid w:val="007D330A"/>
    <w:rsid w:val="007D58BF"/>
    <w:rsid w:val="007D666B"/>
    <w:rsid w:val="007E2AD4"/>
    <w:rsid w:val="007E3580"/>
    <w:rsid w:val="007E3FC1"/>
    <w:rsid w:val="007E4EDF"/>
    <w:rsid w:val="007E5369"/>
    <w:rsid w:val="007E5BED"/>
    <w:rsid w:val="007E6189"/>
    <w:rsid w:val="007E67D5"/>
    <w:rsid w:val="007E6B66"/>
    <w:rsid w:val="007E6D06"/>
    <w:rsid w:val="007F136A"/>
    <w:rsid w:val="007F1D81"/>
    <w:rsid w:val="007F2544"/>
    <w:rsid w:val="007F303C"/>
    <w:rsid w:val="007F40FE"/>
    <w:rsid w:val="007F53D5"/>
    <w:rsid w:val="007F59F5"/>
    <w:rsid w:val="007F6B1A"/>
    <w:rsid w:val="007F7285"/>
    <w:rsid w:val="00800B0A"/>
    <w:rsid w:val="00802E8A"/>
    <w:rsid w:val="00806F39"/>
    <w:rsid w:val="00815C05"/>
    <w:rsid w:val="008162AE"/>
    <w:rsid w:val="00816613"/>
    <w:rsid w:val="00816779"/>
    <w:rsid w:val="008177E6"/>
    <w:rsid w:val="00817B00"/>
    <w:rsid w:val="0082020F"/>
    <w:rsid w:val="0082040A"/>
    <w:rsid w:val="0082158E"/>
    <w:rsid w:val="008220FE"/>
    <w:rsid w:val="00822316"/>
    <w:rsid w:val="008225A6"/>
    <w:rsid w:val="008229BD"/>
    <w:rsid w:val="00822DB0"/>
    <w:rsid w:val="00822FDE"/>
    <w:rsid w:val="0082565A"/>
    <w:rsid w:val="00827CFC"/>
    <w:rsid w:val="00830F40"/>
    <w:rsid w:val="0083136B"/>
    <w:rsid w:val="0083183D"/>
    <w:rsid w:val="00833CF8"/>
    <w:rsid w:val="00834F9E"/>
    <w:rsid w:val="00836557"/>
    <w:rsid w:val="0084033C"/>
    <w:rsid w:val="008439CB"/>
    <w:rsid w:val="008445B3"/>
    <w:rsid w:val="00846AB8"/>
    <w:rsid w:val="00851C8A"/>
    <w:rsid w:val="00851CA0"/>
    <w:rsid w:val="008522F9"/>
    <w:rsid w:val="00852479"/>
    <w:rsid w:val="00852E20"/>
    <w:rsid w:val="008531B9"/>
    <w:rsid w:val="00853A2F"/>
    <w:rsid w:val="00854171"/>
    <w:rsid w:val="00855317"/>
    <w:rsid w:val="0085589F"/>
    <w:rsid w:val="008571CB"/>
    <w:rsid w:val="00857CB4"/>
    <w:rsid w:val="00861102"/>
    <w:rsid w:val="008613EC"/>
    <w:rsid w:val="008631B2"/>
    <w:rsid w:val="00863C40"/>
    <w:rsid w:val="008649E3"/>
    <w:rsid w:val="00866392"/>
    <w:rsid w:val="0086718C"/>
    <w:rsid w:val="00867500"/>
    <w:rsid w:val="008703E3"/>
    <w:rsid w:val="00870B52"/>
    <w:rsid w:val="00872D62"/>
    <w:rsid w:val="00873247"/>
    <w:rsid w:val="00873BDD"/>
    <w:rsid w:val="00874EDA"/>
    <w:rsid w:val="00874EFE"/>
    <w:rsid w:val="008753DF"/>
    <w:rsid w:val="0087609D"/>
    <w:rsid w:val="0087621D"/>
    <w:rsid w:val="008772C9"/>
    <w:rsid w:val="0087746E"/>
    <w:rsid w:val="00877856"/>
    <w:rsid w:val="008827B3"/>
    <w:rsid w:val="008833C7"/>
    <w:rsid w:val="008838CF"/>
    <w:rsid w:val="00885E24"/>
    <w:rsid w:val="00885E8F"/>
    <w:rsid w:val="00886853"/>
    <w:rsid w:val="00887A81"/>
    <w:rsid w:val="00890476"/>
    <w:rsid w:val="00890755"/>
    <w:rsid w:val="00890EF3"/>
    <w:rsid w:val="00891E55"/>
    <w:rsid w:val="0089213C"/>
    <w:rsid w:val="00892FEB"/>
    <w:rsid w:val="008936C1"/>
    <w:rsid w:val="00893F2E"/>
    <w:rsid w:val="0089411C"/>
    <w:rsid w:val="008943E2"/>
    <w:rsid w:val="00895176"/>
    <w:rsid w:val="00897720"/>
    <w:rsid w:val="00897896"/>
    <w:rsid w:val="008A0DD0"/>
    <w:rsid w:val="008A1362"/>
    <w:rsid w:val="008A2990"/>
    <w:rsid w:val="008A47A7"/>
    <w:rsid w:val="008A5783"/>
    <w:rsid w:val="008A59AC"/>
    <w:rsid w:val="008A5F26"/>
    <w:rsid w:val="008A7611"/>
    <w:rsid w:val="008B057D"/>
    <w:rsid w:val="008B1207"/>
    <w:rsid w:val="008B5E4F"/>
    <w:rsid w:val="008B714B"/>
    <w:rsid w:val="008B7C1A"/>
    <w:rsid w:val="008B7CEF"/>
    <w:rsid w:val="008C03E3"/>
    <w:rsid w:val="008C0C3D"/>
    <w:rsid w:val="008C1B26"/>
    <w:rsid w:val="008C1F44"/>
    <w:rsid w:val="008C2684"/>
    <w:rsid w:val="008C36F3"/>
    <w:rsid w:val="008C3A64"/>
    <w:rsid w:val="008C457B"/>
    <w:rsid w:val="008C5639"/>
    <w:rsid w:val="008C563D"/>
    <w:rsid w:val="008C6228"/>
    <w:rsid w:val="008D0B24"/>
    <w:rsid w:val="008D0F47"/>
    <w:rsid w:val="008D44E9"/>
    <w:rsid w:val="008D51D9"/>
    <w:rsid w:val="008D52C7"/>
    <w:rsid w:val="008D6C16"/>
    <w:rsid w:val="008D6E23"/>
    <w:rsid w:val="008D7228"/>
    <w:rsid w:val="008D7407"/>
    <w:rsid w:val="008D798A"/>
    <w:rsid w:val="008D7DBC"/>
    <w:rsid w:val="008E0D07"/>
    <w:rsid w:val="008E2E87"/>
    <w:rsid w:val="008E3FEB"/>
    <w:rsid w:val="008E65C6"/>
    <w:rsid w:val="008E6893"/>
    <w:rsid w:val="008E721B"/>
    <w:rsid w:val="008E744D"/>
    <w:rsid w:val="008E79A9"/>
    <w:rsid w:val="008F05E8"/>
    <w:rsid w:val="008F0673"/>
    <w:rsid w:val="008F1290"/>
    <w:rsid w:val="008F21B0"/>
    <w:rsid w:val="008F245D"/>
    <w:rsid w:val="008F491B"/>
    <w:rsid w:val="008F4A0B"/>
    <w:rsid w:val="008F58C7"/>
    <w:rsid w:val="008F6EA2"/>
    <w:rsid w:val="00902323"/>
    <w:rsid w:val="00902DE2"/>
    <w:rsid w:val="00903124"/>
    <w:rsid w:val="00903258"/>
    <w:rsid w:val="009034D5"/>
    <w:rsid w:val="00903EF0"/>
    <w:rsid w:val="00904421"/>
    <w:rsid w:val="009045D9"/>
    <w:rsid w:val="00904B0E"/>
    <w:rsid w:val="00910685"/>
    <w:rsid w:val="0091080E"/>
    <w:rsid w:val="00911203"/>
    <w:rsid w:val="009132BF"/>
    <w:rsid w:val="00913BF5"/>
    <w:rsid w:val="00913BFE"/>
    <w:rsid w:val="00913D1F"/>
    <w:rsid w:val="0091502F"/>
    <w:rsid w:val="0091652A"/>
    <w:rsid w:val="00917157"/>
    <w:rsid w:val="009200A0"/>
    <w:rsid w:val="00921919"/>
    <w:rsid w:val="009224BC"/>
    <w:rsid w:val="00922DF0"/>
    <w:rsid w:val="00923E35"/>
    <w:rsid w:val="009241AA"/>
    <w:rsid w:val="0092580C"/>
    <w:rsid w:val="0092696E"/>
    <w:rsid w:val="00926B90"/>
    <w:rsid w:val="00930E93"/>
    <w:rsid w:val="009310AE"/>
    <w:rsid w:val="00932150"/>
    <w:rsid w:val="009327B6"/>
    <w:rsid w:val="00932EB3"/>
    <w:rsid w:val="009331EA"/>
    <w:rsid w:val="009335C6"/>
    <w:rsid w:val="00933832"/>
    <w:rsid w:val="00933DE5"/>
    <w:rsid w:val="009342A6"/>
    <w:rsid w:val="00934B02"/>
    <w:rsid w:val="009354F5"/>
    <w:rsid w:val="00935D77"/>
    <w:rsid w:val="00936256"/>
    <w:rsid w:val="00936D0D"/>
    <w:rsid w:val="0093725C"/>
    <w:rsid w:val="00937B1A"/>
    <w:rsid w:val="00943039"/>
    <w:rsid w:val="00943818"/>
    <w:rsid w:val="00943925"/>
    <w:rsid w:val="00943BBD"/>
    <w:rsid w:val="00943F63"/>
    <w:rsid w:val="009448D9"/>
    <w:rsid w:val="009456C4"/>
    <w:rsid w:val="00945C6E"/>
    <w:rsid w:val="009463D8"/>
    <w:rsid w:val="00946EB7"/>
    <w:rsid w:val="00947FAD"/>
    <w:rsid w:val="0095236D"/>
    <w:rsid w:val="00952579"/>
    <w:rsid w:val="009551E0"/>
    <w:rsid w:val="00956F75"/>
    <w:rsid w:val="009578A8"/>
    <w:rsid w:val="009602A5"/>
    <w:rsid w:val="0096186C"/>
    <w:rsid w:val="00961A99"/>
    <w:rsid w:val="00961E53"/>
    <w:rsid w:val="00962BB4"/>
    <w:rsid w:val="0096394E"/>
    <w:rsid w:val="0096664B"/>
    <w:rsid w:val="00967734"/>
    <w:rsid w:val="00970F84"/>
    <w:rsid w:val="0097140C"/>
    <w:rsid w:val="00971486"/>
    <w:rsid w:val="009716B9"/>
    <w:rsid w:val="00971A39"/>
    <w:rsid w:val="00972273"/>
    <w:rsid w:val="00973C88"/>
    <w:rsid w:val="009752A9"/>
    <w:rsid w:val="00977A73"/>
    <w:rsid w:val="00977A88"/>
    <w:rsid w:val="00980155"/>
    <w:rsid w:val="009827CF"/>
    <w:rsid w:val="00982AF6"/>
    <w:rsid w:val="0098352B"/>
    <w:rsid w:val="009855B7"/>
    <w:rsid w:val="00986C52"/>
    <w:rsid w:val="00987D44"/>
    <w:rsid w:val="0099212A"/>
    <w:rsid w:val="00992169"/>
    <w:rsid w:val="00992591"/>
    <w:rsid w:val="00993253"/>
    <w:rsid w:val="009935C6"/>
    <w:rsid w:val="00993945"/>
    <w:rsid w:val="00993E5A"/>
    <w:rsid w:val="00994242"/>
    <w:rsid w:val="0099464D"/>
    <w:rsid w:val="0099486A"/>
    <w:rsid w:val="00994CE5"/>
    <w:rsid w:val="0099575E"/>
    <w:rsid w:val="00996316"/>
    <w:rsid w:val="00996FF6"/>
    <w:rsid w:val="009977F5"/>
    <w:rsid w:val="009A0251"/>
    <w:rsid w:val="009A06A1"/>
    <w:rsid w:val="009A098F"/>
    <w:rsid w:val="009A10B3"/>
    <w:rsid w:val="009A1AD2"/>
    <w:rsid w:val="009A2637"/>
    <w:rsid w:val="009A3D28"/>
    <w:rsid w:val="009A4E5B"/>
    <w:rsid w:val="009A5621"/>
    <w:rsid w:val="009A60FC"/>
    <w:rsid w:val="009A6F8E"/>
    <w:rsid w:val="009A72F7"/>
    <w:rsid w:val="009A7738"/>
    <w:rsid w:val="009A77C3"/>
    <w:rsid w:val="009A793A"/>
    <w:rsid w:val="009A7FA0"/>
    <w:rsid w:val="009B1C80"/>
    <w:rsid w:val="009B2480"/>
    <w:rsid w:val="009B35E5"/>
    <w:rsid w:val="009B3F0D"/>
    <w:rsid w:val="009B7BB6"/>
    <w:rsid w:val="009B7FF2"/>
    <w:rsid w:val="009C0492"/>
    <w:rsid w:val="009C1309"/>
    <w:rsid w:val="009C24C8"/>
    <w:rsid w:val="009C27BD"/>
    <w:rsid w:val="009C3BF1"/>
    <w:rsid w:val="009C4EF1"/>
    <w:rsid w:val="009C5A0B"/>
    <w:rsid w:val="009C63DB"/>
    <w:rsid w:val="009C6D90"/>
    <w:rsid w:val="009C729D"/>
    <w:rsid w:val="009D0D80"/>
    <w:rsid w:val="009D207E"/>
    <w:rsid w:val="009D2260"/>
    <w:rsid w:val="009D464A"/>
    <w:rsid w:val="009D490F"/>
    <w:rsid w:val="009D5F70"/>
    <w:rsid w:val="009D7136"/>
    <w:rsid w:val="009D71A8"/>
    <w:rsid w:val="009D7B7B"/>
    <w:rsid w:val="009E01D5"/>
    <w:rsid w:val="009E05ED"/>
    <w:rsid w:val="009E2CA6"/>
    <w:rsid w:val="009E2D4B"/>
    <w:rsid w:val="009E4227"/>
    <w:rsid w:val="009E55CD"/>
    <w:rsid w:val="009E5A51"/>
    <w:rsid w:val="009E5CF4"/>
    <w:rsid w:val="009E5DCF"/>
    <w:rsid w:val="009E7466"/>
    <w:rsid w:val="009F1B4D"/>
    <w:rsid w:val="009F25AB"/>
    <w:rsid w:val="009F269F"/>
    <w:rsid w:val="009F2A24"/>
    <w:rsid w:val="009F31DA"/>
    <w:rsid w:val="009F43B7"/>
    <w:rsid w:val="009F49EF"/>
    <w:rsid w:val="009F6B6B"/>
    <w:rsid w:val="00A0009B"/>
    <w:rsid w:val="00A0062A"/>
    <w:rsid w:val="00A01345"/>
    <w:rsid w:val="00A01547"/>
    <w:rsid w:val="00A021EB"/>
    <w:rsid w:val="00A026DB"/>
    <w:rsid w:val="00A03E3D"/>
    <w:rsid w:val="00A04180"/>
    <w:rsid w:val="00A077B3"/>
    <w:rsid w:val="00A11225"/>
    <w:rsid w:val="00A20B32"/>
    <w:rsid w:val="00A20F34"/>
    <w:rsid w:val="00A21752"/>
    <w:rsid w:val="00A22F5A"/>
    <w:rsid w:val="00A233FB"/>
    <w:rsid w:val="00A23754"/>
    <w:rsid w:val="00A24384"/>
    <w:rsid w:val="00A25135"/>
    <w:rsid w:val="00A25B68"/>
    <w:rsid w:val="00A26C63"/>
    <w:rsid w:val="00A270C4"/>
    <w:rsid w:val="00A27920"/>
    <w:rsid w:val="00A27A2E"/>
    <w:rsid w:val="00A27A9B"/>
    <w:rsid w:val="00A3178F"/>
    <w:rsid w:val="00A32F64"/>
    <w:rsid w:val="00A33DF0"/>
    <w:rsid w:val="00A35381"/>
    <w:rsid w:val="00A3717C"/>
    <w:rsid w:val="00A40341"/>
    <w:rsid w:val="00A40582"/>
    <w:rsid w:val="00A40F5E"/>
    <w:rsid w:val="00A41CD7"/>
    <w:rsid w:val="00A42ED3"/>
    <w:rsid w:val="00A45AB5"/>
    <w:rsid w:val="00A46818"/>
    <w:rsid w:val="00A46B3C"/>
    <w:rsid w:val="00A5022D"/>
    <w:rsid w:val="00A51FA9"/>
    <w:rsid w:val="00A53382"/>
    <w:rsid w:val="00A534EB"/>
    <w:rsid w:val="00A559D4"/>
    <w:rsid w:val="00A560EA"/>
    <w:rsid w:val="00A575B9"/>
    <w:rsid w:val="00A57BE9"/>
    <w:rsid w:val="00A60240"/>
    <w:rsid w:val="00A605A8"/>
    <w:rsid w:val="00A611EF"/>
    <w:rsid w:val="00A629A4"/>
    <w:rsid w:val="00A62A4C"/>
    <w:rsid w:val="00A62CD3"/>
    <w:rsid w:val="00A66B4C"/>
    <w:rsid w:val="00A66B69"/>
    <w:rsid w:val="00A66DA2"/>
    <w:rsid w:val="00A66ED9"/>
    <w:rsid w:val="00A70D2B"/>
    <w:rsid w:val="00A71213"/>
    <w:rsid w:val="00A720AD"/>
    <w:rsid w:val="00A7306E"/>
    <w:rsid w:val="00A73DA1"/>
    <w:rsid w:val="00A7523E"/>
    <w:rsid w:val="00A7535B"/>
    <w:rsid w:val="00A76463"/>
    <w:rsid w:val="00A772C4"/>
    <w:rsid w:val="00A80186"/>
    <w:rsid w:val="00A84B40"/>
    <w:rsid w:val="00A85D26"/>
    <w:rsid w:val="00A869D9"/>
    <w:rsid w:val="00A86F2F"/>
    <w:rsid w:val="00A90A2C"/>
    <w:rsid w:val="00A90C4D"/>
    <w:rsid w:val="00A91839"/>
    <w:rsid w:val="00A91BDB"/>
    <w:rsid w:val="00A927E8"/>
    <w:rsid w:val="00A92D02"/>
    <w:rsid w:val="00A9327A"/>
    <w:rsid w:val="00A937CE"/>
    <w:rsid w:val="00A96094"/>
    <w:rsid w:val="00A96A7B"/>
    <w:rsid w:val="00A9747A"/>
    <w:rsid w:val="00AA028C"/>
    <w:rsid w:val="00AA09B1"/>
    <w:rsid w:val="00AA0CB1"/>
    <w:rsid w:val="00AA17E3"/>
    <w:rsid w:val="00AA1833"/>
    <w:rsid w:val="00AA1C29"/>
    <w:rsid w:val="00AA1E6B"/>
    <w:rsid w:val="00AA22DE"/>
    <w:rsid w:val="00AA685C"/>
    <w:rsid w:val="00AA7797"/>
    <w:rsid w:val="00AA7EDB"/>
    <w:rsid w:val="00AA7F4D"/>
    <w:rsid w:val="00AB0A84"/>
    <w:rsid w:val="00AB0DF3"/>
    <w:rsid w:val="00AB0EF8"/>
    <w:rsid w:val="00AB1E6C"/>
    <w:rsid w:val="00AB3B80"/>
    <w:rsid w:val="00AB4AB9"/>
    <w:rsid w:val="00AB7831"/>
    <w:rsid w:val="00AB7D53"/>
    <w:rsid w:val="00AC115F"/>
    <w:rsid w:val="00AC202A"/>
    <w:rsid w:val="00AC2CF6"/>
    <w:rsid w:val="00AC4BF1"/>
    <w:rsid w:val="00AC6B25"/>
    <w:rsid w:val="00AC6D01"/>
    <w:rsid w:val="00AC7B09"/>
    <w:rsid w:val="00AD308C"/>
    <w:rsid w:val="00AD31A1"/>
    <w:rsid w:val="00AD4667"/>
    <w:rsid w:val="00AD4946"/>
    <w:rsid w:val="00AD5809"/>
    <w:rsid w:val="00AD5EFD"/>
    <w:rsid w:val="00AD656F"/>
    <w:rsid w:val="00AD7769"/>
    <w:rsid w:val="00AD7DA1"/>
    <w:rsid w:val="00AE1642"/>
    <w:rsid w:val="00AE2D79"/>
    <w:rsid w:val="00AE2E53"/>
    <w:rsid w:val="00AE364E"/>
    <w:rsid w:val="00AE4E2D"/>
    <w:rsid w:val="00AE5F43"/>
    <w:rsid w:val="00AF3997"/>
    <w:rsid w:val="00AF6AD7"/>
    <w:rsid w:val="00AF6C9E"/>
    <w:rsid w:val="00AF74C4"/>
    <w:rsid w:val="00B006FB"/>
    <w:rsid w:val="00B0095F"/>
    <w:rsid w:val="00B014B2"/>
    <w:rsid w:val="00B01780"/>
    <w:rsid w:val="00B03673"/>
    <w:rsid w:val="00B0368E"/>
    <w:rsid w:val="00B03AD2"/>
    <w:rsid w:val="00B04F92"/>
    <w:rsid w:val="00B0507B"/>
    <w:rsid w:val="00B05FD8"/>
    <w:rsid w:val="00B065FA"/>
    <w:rsid w:val="00B074FF"/>
    <w:rsid w:val="00B10F27"/>
    <w:rsid w:val="00B11DD2"/>
    <w:rsid w:val="00B13FC9"/>
    <w:rsid w:val="00B14E75"/>
    <w:rsid w:val="00B15935"/>
    <w:rsid w:val="00B16ACF"/>
    <w:rsid w:val="00B20327"/>
    <w:rsid w:val="00B2069E"/>
    <w:rsid w:val="00B22B04"/>
    <w:rsid w:val="00B2352A"/>
    <w:rsid w:val="00B23D78"/>
    <w:rsid w:val="00B24DFC"/>
    <w:rsid w:val="00B25A94"/>
    <w:rsid w:val="00B32167"/>
    <w:rsid w:val="00B34264"/>
    <w:rsid w:val="00B34978"/>
    <w:rsid w:val="00B37239"/>
    <w:rsid w:val="00B40D13"/>
    <w:rsid w:val="00B413AE"/>
    <w:rsid w:val="00B41562"/>
    <w:rsid w:val="00B417E5"/>
    <w:rsid w:val="00B41D2B"/>
    <w:rsid w:val="00B4223B"/>
    <w:rsid w:val="00B45592"/>
    <w:rsid w:val="00B47323"/>
    <w:rsid w:val="00B5366E"/>
    <w:rsid w:val="00B556A5"/>
    <w:rsid w:val="00B56667"/>
    <w:rsid w:val="00B566A0"/>
    <w:rsid w:val="00B5682E"/>
    <w:rsid w:val="00B618EC"/>
    <w:rsid w:val="00B62B6A"/>
    <w:rsid w:val="00B63592"/>
    <w:rsid w:val="00B63F8C"/>
    <w:rsid w:val="00B64D97"/>
    <w:rsid w:val="00B64FB2"/>
    <w:rsid w:val="00B65BBB"/>
    <w:rsid w:val="00B669B0"/>
    <w:rsid w:val="00B673EE"/>
    <w:rsid w:val="00B6758F"/>
    <w:rsid w:val="00B678A6"/>
    <w:rsid w:val="00B67BFF"/>
    <w:rsid w:val="00B71968"/>
    <w:rsid w:val="00B71DDA"/>
    <w:rsid w:val="00B7554E"/>
    <w:rsid w:val="00B75937"/>
    <w:rsid w:val="00B765A7"/>
    <w:rsid w:val="00B76612"/>
    <w:rsid w:val="00B76C9F"/>
    <w:rsid w:val="00B779B0"/>
    <w:rsid w:val="00B80A1B"/>
    <w:rsid w:val="00B818D8"/>
    <w:rsid w:val="00B81A02"/>
    <w:rsid w:val="00B81A56"/>
    <w:rsid w:val="00B82A7A"/>
    <w:rsid w:val="00B85110"/>
    <w:rsid w:val="00B90401"/>
    <w:rsid w:val="00B90460"/>
    <w:rsid w:val="00B923B3"/>
    <w:rsid w:val="00B92A79"/>
    <w:rsid w:val="00B92CF2"/>
    <w:rsid w:val="00B92DA5"/>
    <w:rsid w:val="00B93DF0"/>
    <w:rsid w:val="00B9457B"/>
    <w:rsid w:val="00B95BC4"/>
    <w:rsid w:val="00B95DE6"/>
    <w:rsid w:val="00B95EB4"/>
    <w:rsid w:val="00B95F0E"/>
    <w:rsid w:val="00B96BF9"/>
    <w:rsid w:val="00B97344"/>
    <w:rsid w:val="00BA07A1"/>
    <w:rsid w:val="00BA117B"/>
    <w:rsid w:val="00BA1557"/>
    <w:rsid w:val="00BA22EB"/>
    <w:rsid w:val="00BA2A9E"/>
    <w:rsid w:val="00BA2FBD"/>
    <w:rsid w:val="00BA55CC"/>
    <w:rsid w:val="00BA5931"/>
    <w:rsid w:val="00BA6D2B"/>
    <w:rsid w:val="00BB03AA"/>
    <w:rsid w:val="00BB0AB3"/>
    <w:rsid w:val="00BB1F6C"/>
    <w:rsid w:val="00BB4ED5"/>
    <w:rsid w:val="00BB5320"/>
    <w:rsid w:val="00BB652D"/>
    <w:rsid w:val="00BB6C21"/>
    <w:rsid w:val="00BB7261"/>
    <w:rsid w:val="00BB7397"/>
    <w:rsid w:val="00BC0DDB"/>
    <w:rsid w:val="00BC10F3"/>
    <w:rsid w:val="00BC23C1"/>
    <w:rsid w:val="00BC2D84"/>
    <w:rsid w:val="00BC328F"/>
    <w:rsid w:val="00BC47E8"/>
    <w:rsid w:val="00BC56C1"/>
    <w:rsid w:val="00BC57D5"/>
    <w:rsid w:val="00BC5893"/>
    <w:rsid w:val="00BC6AEE"/>
    <w:rsid w:val="00BC7431"/>
    <w:rsid w:val="00BD0161"/>
    <w:rsid w:val="00BD0364"/>
    <w:rsid w:val="00BD222E"/>
    <w:rsid w:val="00BD57CA"/>
    <w:rsid w:val="00BD5B25"/>
    <w:rsid w:val="00BD7288"/>
    <w:rsid w:val="00BE04E1"/>
    <w:rsid w:val="00BE1F9E"/>
    <w:rsid w:val="00BE2EEE"/>
    <w:rsid w:val="00BE382B"/>
    <w:rsid w:val="00BE4342"/>
    <w:rsid w:val="00BE503B"/>
    <w:rsid w:val="00BE5A0D"/>
    <w:rsid w:val="00BE65A5"/>
    <w:rsid w:val="00BE7EA1"/>
    <w:rsid w:val="00BE7F11"/>
    <w:rsid w:val="00BF0F25"/>
    <w:rsid w:val="00BF3228"/>
    <w:rsid w:val="00BF438A"/>
    <w:rsid w:val="00BF47B3"/>
    <w:rsid w:val="00BF4AB2"/>
    <w:rsid w:val="00BF5483"/>
    <w:rsid w:val="00C0137D"/>
    <w:rsid w:val="00C01BEF"/>
    <w:rsid w:val="00C01D75"/>
    <w:rsid w:val="00C02195"/>
    <w:rsid w:val="00C02515"/>
    <w:rsid w:val="00C03DEF"/>
    <w:rsid w:val="00C04EA6"/>
    <w:rsid w:val="00C0552A"/>
    <w:rsid w:val="00C05C94"/>
    <w:rsid w:val="00C06175"/>
    <w:rsid w:val="00C0757C"/>
    <w:rsid w:val="00C114E6"/>
    <w:rsid w:val="00C11BFA"/>
    <w:rsid w:val="00C11E3E"/>
    <w:rsid w:val="00C1222B"/>
    <w:rsid w:val="00C1287D"/>
    <w:rsid w:val="00C12CF1"/>
    <w:rsid w:val="00C148BC"/>
    <w:rsid w:val="00C15371"/>
    <w:rsid w:val="00C156EA"/>
    <w:rsid w:val="00C15E8B"/>
    <w:rsid w:val="00C1717B"/>
    <w:rsid w:val="00C17DB7"/>
    <w:rsid w:val="00C22CC7"/>
    <w:rsid w:val="00C22DAE"/>
    <w:rsid w:val="00C23AE6"/>
    <w:rsid w:val="00C25371"/>
    <w:rsid w:val="00C25660"/>
    <w:rsid w:val="00C25F92"/>
    <w:rsid w:val="00C27029"/>
    <w:rsid w:val="00C277A0"/>
    <w:rsid w:val="00C27945"/>
    <w:rsid w:val="00C27E33"/>
    <w:rsid w:val="00C27E9B"/>
    <w:rsid w:val="00C30219"/>
    <w:rsid w:val="00C308A1"/>
    <w:rsid w:val="00C30944"/>
    <w:rsid w:val="00C32B60"/>
    <w:rsid w:val="00C33711"/>
    <w:rsid w:val="00C33A18"/>
    <w:rsid w:val="00C34606"/>
    <w:rsid w:val="00C35A47"/>
    <w:rsid w:val="00C36344"/>
    <w:rsid w:val="00C366F9"/>
    <w:rsid w:val="00C37AE8"/>
    <w:rsid w:val="00C40E93"/>
    <w:rsid w:val="00C4360A"/>
    <w:rsid w:val="00C447B8"/>
    <w:rsid w:val="00C44E82"/>
    <w:rsid w:val="00C469E8"/>
    <w:rsid w:val="00C47A1F"/>
    <w:rsid w:val="00C5046F"/>
    <w:rsid w:val="00C50B4D"/>
    <w:rsid w:val="00C50D06"/>
    <w:rsid w:val="00C51719"/>
    <w:rsid w:val="00C51830"/>
    <w:rsid w:val="00C527EB"/>
    <w:rsid w:val="00C53605"/>
    <w:rsid w:val="00C53ED5"/>
    <w:rsid w:val="00C54B4B"/>
    <w:rsid w:val="00C54D51"/>
    <w:rsid w:val="00C56659"/>
    <w:rsid w:val="00C61D74"/>
    <w:rsid w:val="00C627FF"/>
    <w:rsid w:val="00C6286E"/>
    <w:rsid w:val="00C63023"/>
    <w:rsid w:val="00C630F4"/>
    <w:rsid w:val="00C6320B"/>
    <w:rsid w:val="00C638A8"/>
    <w:rsid w:val="00C64128"/>
    <w:rsid w:val="00C644D9"/>
    <w:rsid w:val="00C64E78"/>
    <w:rsid w:val="00C64FFB"/>
    <w:rsid w:val="00C65442"/>
    <w:rsid w:val="00C66319"/>
    <w:rsid w:val="00C66CF7"/>
    <w:rsid w:val="00C66E94"/>
    <w:rsid w:val="00C71BF6"/>
    <w:rsid w:val="00C729D3"/>
    <w:rsid w:val="00C73918"/>
    <w:rsid w:val="00C747B1"/>
    <w:rsid w:val="00C76004"/>
    <w:rsid w:val="00C76577"/>
    <w:rsid w:val="00C7669C"/>
    <w:rsid w:val="00C7789C"/>
    <w:rsid w:val="00C77F46"/>
    <w:rsid w:val="00C8230D"/>
    <w:rsid w:val="00C83448"/>
    <w:rsid w:val="00C84294"/>
    <w:rsid w:val="00C84B1C"/>
    <w:rsid w:val="00C8552E"/>
    <w:rsid w:val="00C87AD6"/>
    <w:rsid w:val="00C905F3"/>
    <w:rsid w:val="00C90AB5"/>
    <w:rsid w:val="00C90FE2"/>
    <w:rsid w:val="00C941AC"/>
    <w:rsid w:val="00C944A2"/>
    <w:rsid w:val="00C94823"/>
    <w:rsid w:val="00C97E95"/>
    <w:rsid w:val="00CA1BD3"/>
    <w:rsid w:val="00CA2684"/>
    <w:rsid w:val="00CA3541"/>
    <w:rsid w:val="00CA4C49"/>
    <w:rsid w:val="00CA5275"/>
    <w:rsid w:val="00CA56C4"/>
    <w:rsid w:val="00CA63F4"/>
    <w:rsid w:val="00CA66B2"/>
    <w:rsid w:val="00CA7C5E"/>
    <w:rsid w:val="00CB0109"/>
    <w:rsid w:val="00CB03B8"/>
    <w:rsid w:val="00CB067F"/>
    <w:rsid w:val="00CB0823"/>
    <w:rsid w:val="00CB12A0"/>
    <w:rsid w:val="00CB13E3"/>
    <w:rsid w:val="00CB14DF"/>
    <w:rsid w:val="00CB16ED"/>
    <w:rsid w:val="00CB261E"/>
    <w:rsid w:val="00CB4D5D"/>
    <w:rsid w:val="00CB5DDB"/>
    <w:rsid w:val="00CB6A5E"/>
    <w:rsid w:val="00CC0184"/>
    <w:rsid w:val="00CC2D9D"/>
    <w:rsid w:val="00CC30C2"/>
    <w:rsid w:val="00CC362A"/>
    <w:rsid w:val="00CC3980"/>
    <w:rsid w:val="00CC3B57"/>
    <w:rsid w:val="00CC3C12"/>
    <w:rsid w:val="00CC44D1"/>
    <w:rsid w:val="00CC48C3"/>
    <w:rsid w:val="00CC5837"/>
    <w:rsid w:val="00CC70D5"/>
    <w:rsid w:val="00CC793A"/>
    <w:rsid w:val="00CD09FE"/>
    <w:rsid w:val="00CD10C3"/>
    <w:rsid w:val="00CD1222"/>
    <w:rsid w:val="00CD3383"/>
    <w:rsid w:val="00CD4E0B"/>
    <w:rsid w:val="00CD4EC3"/>
    <w:rsid w:val="00CD52DB"/>
    <w:rsid w:val="00CD5317"/>
    <w:rsid w:val="00CD5507"/>
    <w:rsid w:val="00CD7F3C"/>
    <w:rsid w:val="00CE1453"/>
    <w:rsid w:val="00CE1A89"/>
    <w:rsid w:val="00CE1F80"/>
    <w:rsid w:val="00CE341E"/>
    <w:rsid w:val="00CE4DD3"/>
    <w:rsid w:val="00CE4E97"/>
    <w:rsid w:val="00CE63DE"/>
    <w:rsid w:val="00CE6F38"/>
    <w:rsid w:val="00CF19FB"/>
    <w:rsid w:val="00CF1F39"/>
    <w:rsid w:val="00CF283C"/>
    <w:rsid w:val="00CF3D97"/>
    <w:rsid w:val="00CF40B7"/>
    <w:rsid w:val="00CF42B7"/>
    <w:rsid w:val="00CF4822"/>
    <w:rsid w:val="00CF6FB6"/>
    <w:rsid w:val="00CF7E36"/>
    <w:rsid w:val="00D015D3"/>
    <w:rsid w:val="00D01D78"/>
    <w:rsid w:val="00D022A0"/>
    <w:rsid w:val="00D0351C"/>
    <w:rsid w:val="00D04C22"/>
    <w:rsid w:val="00D0517D"/>
    <w:rsid w:val="00D056B6"/>
    <w:rsid w:val="00D06048"/>
    <w:rsid w:val="00D061A3"/>
    <w:rsid w:val="00D064B2"/>
    <w:rsid w:val="00D072FE"/>
    <w:rsid w:val="00D0766F"/>
    <w:rsid w:val="00D102FF"/>
    <w:rsid w:val="00D11CB3"/>
    <w:rsid w:val="00D12339"/>
    <w:rsid w:val="00D1451B"/>
    <w:rsid w:val="00D155B2"/>
    <w:rsid w:val="00D15B5A"/>
    <w:rsid w:val="00D164BD"/>
    <w:rsid w:val="00D1672C"/>
    <w:rsid w:val="00D17347"/>
    <w:rsid w:val="00D178DB"/>
    <w:rsid w:val="00D17C53"/>
    <w:rsid w:val="00D23538"/>
    <w:rsid w:val="00D248E1"/>
    <w:rsid w:val="00D251E0"/>
    <w:rsid w:val="00D26895"/>
    <w:rsid w:val="00D26D08"/>
    <w:rsid w:val="00D2781B"/>
    <w:rsid w:val="00D30BAF"/>
    <w:rsid w:val="00D313B0"/>
    <w:rsid w:val="00D31682"/>
    <w:rsid w:val="00D32666"/>
    <w:rsid w:val="00D32B71"/>
    <w:rsid w:val="00D33D8C"/>
    <w:rsid w:val="00D34123"/>
    <w:rsid w:val="00D3557D"/>
    <w:rsid w:val="00D36334"/>
    <w:rsid w:val="00D364E2"/>
    <w:rsid w:val="00D40CED"/>
    <w:rsid w:val="00D41EA8"/>
    <w:rsid w:val="00D428C6"/>
    <w:rsid w:val="00D433CA"/>
    <w:rsid w:val="00D444F7"/>
    <w:rsid w:val="00D456ED"/>
    <w:rsid w:val="00D45A5A"/>
    <w:rsid w:val="00D469B7"/>
    <w:rsid w:val="00D46ADD"/>
    <w:rsid w:val="00D46FB8"/>
    <w:rsid w:val="00D4730F"/>
    <w:rsid w:val="00D47D82"/>
    <w:rsid w:val="00D50566"/>
    <w:rsid w:val="00D50A13"/>
    <w:rsid w:val="00D513F1"/>
    <w:rsid w:val="00D52126"/>
    <w:rsid w:val="00D52AF4"/>
    <w:rsid w:val="00D53536"/>
    <w:rsid w:val="00D5383E"/>
    <w:rsid w:val="00D542AB"/>
    <w:rsid w:val="00D544AD"/>
    <w:rsid w:val="00D565AB"/>
    <w:rsid w:val="00D57FC8"/>
    <w:rsid w:val="00D6030B"/>
    <w:rsid w:val="00D60608"/>
    <w:rsid w:val="00D60F94"/>
    <w:rsid w:val="00D622AA"/>
    <w:rsid w:val="00D6273D"/>
    <w:rsid w:val="00D63496"/>
    <w:rsid w:val="00D63575"/>
    <w:rsid w:val="00D64AEE"/>
    <w:rsid w:val="00D6548D"/>
    <w:rsid w:val="00D65F54"/>
    <w:rsid w:val="00D66635"/>
    <w:rsid w:val="00D6763A"/>
    <w:rsid w:val="00D6775A"/>
    <w:rsid w:val="00D71140"/>
    <w:rsid w:val="00D71AD8"/>
    <w:rsid w:val="00D733B5"/>
    <w:rsid w:val="00D74045"/>
    <w:rsid w:val="00D7506A"/>
    <w:rsid w:val="00D75F21"/>
    <w:rsid w:val="00D7705F"/>
    <w:rsid w:val="00D80937"/>
    <w:rsid w:val="00D81DE3"/>
    <w:rsid w:val="00D82142"/>
    <w:rsid w:val="00D82FF5"/>
    <w:rsid w:val="00D8367B"/>
    <w:rsid w:val="00D840B3"/>
    <w:rsid w:val="00D86A3A"/>
    <w:rsid w:val="00D87507"/>
    <w:rsid w:val="00D90F6D"/>
    <w:rsid w:val="00D91CB1"/>
    <w:rsid w:val="00D92772"/>
    <w:rsid w:val="00D92F88"/>
    <w:rsid w:val="00D93612"/>
    <w:rsid w:val="00D93DD0"/>
    <w:rsid w:val="00D94BCA"/>
    <w:rsid w:val="00D950A2"/>
    <w:rsid w:val="00D95172"/>
    <w:rsid w:val="00D959F7"/>
    <w:rsid w:val="00D96A9D"/>
    <w:rsid w:val="00D96F39"/>
    <w:rsid w:val="00D97E22"/>
    <w:rsid w:val="00DA1D6A"/>
    <w:rsid w:val="00DA2186"/>
    <w:rsid w:val="00DA245F"/>
    <w:rsid w:val="00DA2A1C"/>
    <w:rsid w:val="00DA3828"/>
    <w:rsid w:val="00DA53FA"/>
    <w:rsid w:val="00DA5ACC"/>
    <w:rsid w:val="00DA7599"/>
    <w:rsid w:val="00DB16FA"/>
    <w:rsid w:val="00DB4E3C"/>
    <w:rsid w:val="00DB5553"/>
    <w:rsid w:val="00DB5800"/>
    <w:rsid w:val="00DB622B"/>
    <w:rsid w:val="00DB66F7"/>
    <w:rsid w:val="00DB6787"/>
    <w:rsid w:val="00DB68CC"/>
    <w:rsid w:val="00DB6D33"/>
    <w:rsid w:val="00DB6F00"/>
    <w:rsid w:val="00DB6F51"/>
    <w:rsid w:val="00DB79C5"/>
    <w:rsid w:val="00DB7B9A"/>
    <w:rsid w:val="00DC0C48"/>
    <w:rsid w:val="00DC1FA8"/>
    <w:rsid w:val="00DC252B"/>
    <w:rsid w:val="00DC3879"/>
    <w:rsid w:val="00DC4FD4"/>
    <w:rsid w:val="00DD0268"/>
    <w:rsid w:val="00DD106B"/>
    <w:rsid w:val="00DD15F6"/>
    <w:rsid w:val="00DD1D6B"/>
    <w:rsid w:val="00DD38B7"/>
    <w:rsid w:val="00DD4539"/>
    <w:rsid w:val="00DD507F"/>
    <w:rsid w:val="00DD5A93"/>
    <w:rsid w:val="00DD7447"/>
    <w:rsid w:val="00DD75CD"/>
    <w:rsid w:val="00DD7C7D"/>
    <w:rsid w:val="00DE0C88"/>
    <w:rsid w:val="00DE3E43"/>
    <w:rsid w:val="00DE4053"/>
    <w:rsid w:val="00DE4483"/>
    <w:rsid w:val="00DE552D"/>
    <w:rsid w:val="00DE60EE"/>
    <w:rsid w:val="00DE691F"/>
    <w:rsid w:val="00DF125B"/>
    <w:rsid w:val="00DF376B"/>
    <w:rsid w:val="00DF399A"/>
    <w:rsid w:val="00DF422B"/>
    <w:rsid w:val="00DF5131"/>
    <w:rsid w:val="00DF54BB"/>
    <w:rsid w:val="00DF56F8"/>
    <w:rsid w:val="00DF7249"/>
    <w:rsid w:val="00DF7319"/>
    <w:rsid w:val="00DF7A04"/>
    <w:rsid w:val="00E0137D"/>
    <w:rsid w:val="00E01F02"/>
    <w:rsid w:val="00E031E9"/>
    <w:rsid w:val="00E04FC3"/>
    <w:rsid w:val="00E059D1"/>
    <w:rsid w:val="00E06557"/>
    <w:rsid w:val="00E06D6B"/>
    <w:rsid w:val="00E07A1E"/>
    <w:rsid w:val="00E07ABE"/>
    <w:rsid w:val="00E07BD8"/>
    <w:rsid w:val="00E1020A"/>
    <w:rsid w:val="00E11F68"/>
    <w:rsid w:val="00E11FBB"/>
    <w:rsid w:val="00E12A93"/>
    <w:rsid w:val="00E136B3"/>
    <w:rsid w:val="00E13985"/>
    <w:rsid w:val="00E1503D"/>
    <w:rsid w:val="00E17533"/>
    <w:rsid w:val="00E21781"/>
    <w:rsid w:val="00E21C18"/>
    <w:rsid w:val="00E228B8"/>
    <w:rsid w:val="00E23F30"/>
    <w:rsid w:val="00E24648"/>
    <w:rsid w:val="00E252C5"/>
    <w:rsid w:val="00E2534F"/>
    <w:rsid w:val="00E27017"/>
    <w:rsid w:val="00E271A3"/>
    <w:rsid w:val="00E272AF"/>
    <w:rsid w:val="00E27D19"/>
    <w:rsid w:val="00E31368"/>
    <w:rsid w:val="00E337BE"/>
    <w:rsid w:val="00E33E84"/>
    <w:rsid w:val="00E33E85"/>
    <w:rsid w:val="00E3402A"/>
    <w:rsid w:val="00E34429"/>
    <w:rsid w:val="00E355AF"/>
    <w:rsid w:val="00E361C8"/>
    <w:rsid w:val="00E3643A"/>
    <w:rsid w:val="00E40A25"/>
    <w:rsid w:val="00E4169F"/>
    <w:rsid w:val="00E42555"/>
    <w:rsid w:val="00E42BB2"/>
    <w:rsid w:val="00E42CBD"/>
    <w:rsid w:val="00E455A7"/>
    <w:rsid w:val="00E4603A"/>
    <w:rsid w:val="00E46CA1"/>
    <w:rsid w:val="00E5081C"/>
    <w:rsid w:val="00E5160F"/>
    <w:rsid w:val="00E5171B"/>
    <w:rsid w:val="00E52649"/>
    <w:rsid w:val="00E535D5"/>
    <w:rsid w:val="00E57199"/>
    <w:rsid w:val="00E6058A"/>
    <w:rsid w:val="00E606DC"/>
    <w:rsid w:val="00E60D11"/>
    <w:rsid w:val="00E6157E"/>
    <w:rsid w:val="00E6306F"/>
    <w:rsid w:val="00E63D2F"/>
    <w:rsid w:val="00E6570E"/>
    <w:rsid w:val="00E66407"/>
    <w:rsid w:val="00E6781F"/>
    <w:rsid w:val="00E71109"/>
    <w:rsid w:val="00E71139"/>
    <w:rsid w:val="00E71729"/>
    <w:rsid w:val="00E72F96"/>
    <w:rsid w:val="00E73BAE"/>
    <w:rsid w:val="00E73F60"/>
    <w:rsid w:val="00E74963"/>
    <w:rsid w:val="00E755B9"/>
    <w:rsid w:val="00E76DF7"/>
    <w:rsid w:val="00E802EC"/>
    <w:rsid w:val="00E803F7"/>
    <w:rsid w:val="00E81065"/>
    <w:rsid w:val="00E820DE"/>
    <w:rsid w:val="00E82D3A"/>
    <w:rsid w:val="00E8346C"/>
    <w:rsid w:val="00E83719"/>
    <w:rsid w:val="00E858E8"/>
    <w:rsid w:val="00E85996"/>
    <w:rsid w:val="00E87A36"/>
    <w:rsid w:val="00E87C84"/>
    <w:rsid w:val="00E9115D"/>
    <w:rsid w:val="00E91B71"/>
    <w:rsid w:val="00E91EE4"/>
    <w:rsid w:val="00E93A3D"/>
    <w:rsid w:val="00E9459B"/>
    <w:rsid w:val="00E94A78"/>
    <w:rsid w:val="00E94EFE"/>
    <w:rsid w:val="00E9589A"/>
    <w:rsid w:val="00E9749B"/>
    <w:rsid w:val="00E974D1"/>
    <w:rsid w:val="00EA0071"/>
    <w:rsid w:val="00EA2BC9"/>
    <w:rsid w:val="00EA2E9D"/>
    <w:rsid w:val="00EA3628"/>
    <w:rsid w:val="00EA4818"/>
    <w:rsid w:val="00EA4B88"/>
    <w:rsid w:val="00EA4BE0"/>
    <w:rsid w:val="00EA5018"/>
    <w:rsid w:val="00EA653F"/>
    <w:rsid w:val="00EA6A9A"/>
    <w:rsid w:val="00EA6B7B"/>
    <w:rsid w:val="00EA761C"/>
    <w:rsid w:val="00EB0BCB"/>
    <w:rsid w:val="00EB22E0"/>
    <w:rsid w:val="00EB247C"/>
    <w:rsid w:val="00EB2896"/>
    <w:rsid w:val="00EB3FA1"/>
    <w:rsid w:val="00EB5134"/>
    <w:rsid w:val="00EB5DC0"/>
    <w:rsid w:val="00EB5EED"/>
    <w:rsid w:val="00EC015F"/>
    <w:rsid w:val="00EC0264"/>
    <w:rsid w:val="00EC064C"/>
    <w:rsid w:val="00EC0925"/>
    <w:rsid w:val="00EC0BEC"/>
    <w:rsid w:val="00EC0BF8"/>
    <w:rsid w:val="00EC2BEE"/>
    <w:rsid w:val="00EC3D0E"/>
    <w:rsid w:val="00EC5343"/>
    <w:rsid w:val="00ED0601"/>
    <w:rsid w:val="00ED093B"/>
    <w:rsid w:val="00ED0BCC"/>
    <w:rsid w:val="00ED12FC"/>
    <w:rsid w:val="00ED1473"/>
    <w:rsid w:val="00ED1BDB"/>
    <w:rsid w:val="00ED2881"/>
    <w:rsid w:val="00ED2CBB"/>
    <w:rsid w:val="00ED35F3"/>
    <w:rsid w:val="00ED37F5"/>
    <w:rsid w:val="00ED3949"/>
    <w:rsid w:val="00ED3B79"/>
    <w:rsid w:val="00ED50ED"/>
    <w:rsid w:val="00ED550E"/>
    <w:rsid w:val="00ED5DA2"/>
    <w:rsid w:val="00ED6248"/>
    <w:rsid w:val="00ED638B"/>
    <w:rsid w:val="00ED6E06"/>
    <w:rsid w:val="00ED70CF"/>
    <w:rsid w:val="00ED76B5"/>
    <w:rsid w:val="00ED7C03"/>
    <w:rsid w:val="00EE0267"/>
    <w:rsid w:val="00EE18B3"/>
    <w:rsid w:val="00EE1A87"/>
    <w:rsid w:val="00EE1F2D"/>
    <w:rsid w:val="00EE2245"/>
    <w:rsid w:val="00EE2474"/>
    <w:rsid w:val="00EE4015"/>
    <w:rsid w:val="00EE5E50"/>
    <w:rsid w:val="00EE6C4D"/>
    <w:rsid w:val="00EE7306"/>
    <w:rsid w:val="00EF0823"/>
    <w:rsid w:val="00EF0C9A"/>
    <w:rsid w:val="00EF236E"/>
    <w:rsid w:val="00EF23EF"/>
    <w:rsid w:val="00EF27D7"/>
    <w:rsid w:val="00EF2B7D"/>
    <w:rsid w:val="00EF463D"/>
    <w:rsid w:val="00EF4BCC"/>
    <w:rsid w:val="00EF4CCA"/>
    <w:rsid w:val="00EF5D2D"/>
    <w:rsid w:val="00EF6D5E"/>
    <w:rsid w:val="00EF725E"/>
    <w:rsid w:val="00EF7723"/>
    <w:rsid w:val="00EF7885"/>
    <w:rsid w:val="00F0161C"/>
    <w:rsid w:val="00F01713"/>
    <w:rsid w:val="00F021CD"/>
    <w:rsid w:val="00F021DB"/>
    <w:rsid w:val="00F02BA4"/>
    <w:rsid w:val="00F02D47"/>
    <w:rsid w:val="00F040D4"/>
    <w:rsid w:val="00F05028"/>
    <w:rsid w:val="00F06A82"/>
    <w:rsid w:val="00F070FD"/>
    <w:rsid w:val="00F079F1"/>
    <w:rsid w:val="00F123EB"/>
    <w:rsid w:val="00F13A94"/>
    <w:rsid w:val="00F15A0C"/>
    <w:rsid w:val="00F15C1F"/>
    <w:rsid w:val="00F17122"/>
    <w:rsid w:val="00F206D1"/>
    <w:rsid w:val="00F2089C"/>
    <w:rsid w:val="00F2153F"/>
    <w:rsid w:val="00F21786"/>
    <w:rsid w:val="00F22D2B"/>
    <w:rsid w:val="00F234BA"/>
    <w:rsid w:val="00F23CA7"/>
    <w:rsid w:val="00F26520"/>
    <w:rsid w:val="00F27D40"/>
    <w:rsid w:val="00F306AD"/>
    <w:rsid w:val="00F30E28"/>
    <w:rsid w:val="00F310C1"/>
    <w:rsid w:val="00F31194"/>
    <w:rsid w:val="00F3147E"/>
    <w:rsid w:val="00F31A6B"/>
    <w:rsid w:val="00F33862"/>
    <w:rsid w:val="00F34716"/>
    <w:rsid w:val="00F357BF"/>
    <w:rsid w:val="00F362C5"/>
    <w:rsid w:val="00F36F73"/>
    <w:rsid w:val="00F4000A"/>
    <w:rsid w:val="00F403D9"/>
    <w:rsid w:val="00F407F3"/>
    <w:rsid w:val="00F41B60"/>
    <w:rsid w:val="00F453F5"/>
    <w:rsid w:val="00F45854"/>
    <w:rsid w:val="00F45C30"/>
    <w:rsid w:val="00F461EC"/>
    <w:rsid w:val="00F46B76"/>
    <w:rsid w:val="00F46BA9"/>
    <w:rsid w:val="00F50EBC"/>
    <w:rsid w:val="00F510AD"/>
    <w:rsid w:val="00F5212C"/>
    <w:rsid w:val="00F52A06"/>
    <w:rsid w:val="00F54E0F"/>
    <w:rsid w:val="00F55877"/>
    <w:rsid w:val="00F55A53"/>
    <w:rsid w:val="00F572A0"/>
    <w:rsid w:val="00F60AC2"/>
    <w:rsid w:val="00F611AF"/>
    <w:rsid w:val="00F61A02"/>
    <w:rsid w:val="00F62149"/>
    <w:rsid w:val="00F63488"/>
    <w:rsid w:val="00F63B7E"/>
    <w:rsid w:val="00F63BD8"/>
    <w:rsid w:val="00F65B65"/>
    <w:rsid w:val="00F66C15"/>
    <w:rsid w:val="00F66E67"/>
    <w:rsid w:val="00F66F91"/>
    <w:rsid w:val="00F6725D"/>
    <w:rsid w:val="00F673C0"/>
    <w:rsid w:val="00F71090"/>
    <w:rsid w:val="00F71103"/>
    <w:rsid w:val="00F714A7"/>
    <w:rsid w:val="00F719E4"/>
    <w:rsid w:val="00F72909"/>
    <w:rsid w:val="00F74ECA"/>
    <w:rsid w:val="00F75F74"/>
    <w:rsid w:val="00F76FF8"/>
    <w:rsid w:val="00F81386"/>
    <w:rsid w:val="00F818C0"/>
    <w:rsid w:val="00F828C4"/>
    <w:rsid w:val="00F82941"/>
    <w:rsid w:val="00F83662"/>
    <w:rsid w:val="00F84650"/>
    <w:rsid w:val="00F856BB"/>
    <w:rsid w:val="00F85DA6"/>
    <w:rsid w:val="00F865A0"/>
    <w:rsid w:val="00F87042"/>
    <w:rsid w:val="00F905BB"/>
    <w:rsid w:val="00F93371"/>
    <w:rsid w:val="00F933B8"/>
    <w:rsid w:val="00F958D5"/>
    <w:rsid w:val="00F95B43"/>
    <w:rsid w:val="00F964FC"/>
    <w:rsid w:val="00FA0444"/>
    <w:rsid w:val="00FA1F56"/>
    <w:rsid w:val="00FA296C"/>
    <w:rsid w:val="00FA2A1E"/>
    <w:rsid w:val="00FA5BDA"/>
    <w:rsid w:val="00FA63E4"/>
    <w:rsid w:val="00FA6ABC"/>
    <w:rsid w:val="00FA74E2"/>
    <w:rsid w:val="00FB029E"/>
    <w:rsid w:val="00FB0AF4"/>
    <w:rsid w:val="00FB0F00"/>
    <w:rsid w:val="00FB109C"/>
    <w:rsid w:val="00FB176D"/>
    <w:rsid w:val="00FB1C2D"/>
    <w:rsid w:val="00FB34CE"/>
    <w:rsid w:val="00FB722E"/>
    <w:rsid w:val="00FC0A55"/>
    <w:rsid w:val="00FC264D"/>
    <w:rsid w:val="00FC2A59"/>
    <w:rsid w:val="00FC4FE0"/>
    <w:rsid w:val="00FC6348"/>
    <w:rsid w:val="00FC7B0A"/>
    <w:rsid w:val="00FD4B23"/>
    <w:rsid w:val="00FD4D66"/>
    <w:rsid w:val="00FD5BC9"/>
    <w:rsid w:val="00FD5EE6"/>
    <w:rsid w:val="00FE18BE"/>
    <w:rsid w:val="00FE1AEA"/>
    <w:rsid w:val="00FE1B5C"/>
    <w:rsid w:val="00FE1FEA"/>
    <w:rsid w:val="00FE2542"/>
    <w:rsid w:val="00FE3C7E"/>
    <w:rsid w:val="00FE3CFA"/>
    <w:rsid w:val="00FE4BC0"/>
    <w:rsid w:val="00FE6A3E"/>
    <w:rsid w:val="00FE75CA"/>
    <w:rsid w:val="00FF2413"/>
    <w:rsid w:val="00FF254A"/>
    <w:rsid w:val="00FF584F"/>
    <w:rsid w:val="00FF6011"/>
    <w:rsid w:val="00FF6B48"/>
    <w:rsid w:val="00FF6E03"/>
    <w:rsid w:val="00FF6F43"/>
    <w:rsid w:val="00FF7456"/>
    <w:rsid w:val="00FF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7FD820-A766-4739-A190-C22BA6C7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94A"/>
  </w:style>
  <w:style w:type="paragraph" w:styleId="Heading1">
    <w:name w:val="heading 1"/>
    <w:basedOn w:val="Normal"/>
    <w:next w:val="Normal"/>
    <w:link w:val="Heading1Char"/>
    <w:uiPriority w:val="9"/>
    <w:qFormat/>
    <w:rsid w:val="005F46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72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46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46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5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827"/>
    <w:pPr>
      <w:ind w:left="720"/>
      <w:contextualSpacing/>
    </w:pPr>
  </w:style>
  <w:style w:type="paragraph" w:styleId="BalloonText">
    <w:name w:val="Balloon Text"/>
    <w:basedOn w:val="Normal"/>
    <w:link w:val="BalloonTextChar"/>
    <w:uiPriority w:val="99"/>
    <w:semiHidden/>
    <w:unhideWhenUsed/>
    <w:rsid w:val="00840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33C"/>
    <w:rPr>
      <w:rFonts w:ascii="Tahoma" w:hAnsi="Tahoma" w:cs="Tahoma"/>
      <w:sz w:val="16"/>
      <w:szCs w:val="16"/>
    </w:rPr>
  </w:style>
  <w:style w:type="paragraph" w:customStyle="1" w:styleId="Pa11">
    <w:name w:val="Pa11"/>
    <w:basedOn w:val="Normal"/>
    <w:next w:val="Normal"/>
    <w:uiPriority w:val="99"/>
    <w:rsid w:val="004C4439"/>
    <w:pPr>
      <w:autoSpaceDE w:val="0"/>
      <w:autoSpaceDN w:val="0"/>
      <w:adjustRightInd w:val="0"/>
      <w:spacing w:after="0" w:line="141" w:lineRule="atLeast"/>
    </w:pPr>
    <w:rPr>
      <w:rFonts w:ascii="Museo Sans For Dell" w:hAnsi="Museo Sans For Dell"/>
      <w:sz w:val="24"/>
      <w:szCs w:val="24"/>
    </w:rPr>
  </w:style>
  <w:style w:type="paragraph" w:customStyle="1" w:styleId="Default">
    <w:name w:val="Default"/>
    <w:rsid w:val="00E858E8"/>
    <w:pPr>
      <w:autoSpaceDE w:val="0"/>
      <w:autoSpaceDN w:val="0"/>
      <w:adjustRightInd w:val="0"/>
      <w:spacing w:after="0" w:line="240" w:lineRule="auto"/>
    </w:pPr>
    <w:rPr>
      <w:rFonts w:ascii="Museo Sans For Dell" w:hAnsi="Museo Sans For Dell" w:cs="Museo Sans For Dell"/>
      <w:color w:val="000000"/>
      <w:sz w:val="24"/>
      <w:szCs w:val="24"/>
    </w:rPr>
  </w:style>
  <w:style w:type="character" w:customStyle="1" w:styleId="A0">
    <w:name w:val="A0"/>
    <w:uiPriority w:val="99"/>
    <w:rsid w:val="00E858E8"/>
    <w:rPr>
      <w:rFonts w:cs="Museo Sans For Dell"/>
      <w:color w:val="000000"/>
      <w:sz w:val="20"/>
      <w:szCs w:val="20"/>
    </w:rPr>
  </w:style>
  <w:style w:type="character" w:customStyle="1" w:styleId="A2">
    <w:name w:val="A2"/>
    <w:uiPriority w:val="99"/>
    <w:rsid w:val="00E858E8"/>
    <w:rPr>
      <w:rFonts w:cs="Museo Sans For Dell"/>
      <w:color w:val="000000"/>
      <w:sz w:val="11"/>
      <w:szCs w:val="11"/>
    </w:rPr>
  </w:style>
  <w:style w:type="paragraph" w:customStyle="1" w:styleId="Pa8">
    <w:name w:val="Pa8"/>
    <w:basedOn w:val="Default"/>
    <w:next w:val="Default"/>
    <w:uiPriority w:val="99"/>
    <w:rsid w:val="000E108D"/>
    <w:pPr>
      <w:spacing w:line="141" w:lineRule="atLeast"/>
    </w:pPr>
    <w:rPr>
      <w:rFonts w:cstheme="minorBidi"/>
      <w:color w:val="auto"/>
    </w:rPr>
  </w:style>
  <w:style w:type="paragraph" w:customStyle="1" w:styleId="Pa6">
    <w:name w:val="Pa6"/>
    <w:basedOn w:val="Default"/>
    <w:next w:val="Default"/>
    <w:uiPriority w:val="99"/>
    <w:rsid w:val="000E108D"/>
    <w:pPr>
      <w:spacing w:line="161" w:lineRule="atLeast"/>
    </w:pPr>
    <w:rPr>
      <w:rFonts w:cstheme="minorBidi"/>
      <w:color w:val="auto"/>
    </w:rPr>
  </w:style>
  <w:style w:type="paragraph" w:customStyle="1" w:styleId="Pa9">
    <w:name w:val="Pa9"/>
    <w:basedOn w:val="Default"/>
    <w:next w:val="Default"/>
    <w:uiPriority w:val="99"/>
    <w:rsid w:val="000E108D"/>
    <w:pPr>
      <w:spacing w:line="141" w:lineRule="atLeast"/>
    </w:pPr>
    <w:rPr>
      <w:rFonts w:cstheme="minorBidi"/>
      <w:color w:val="auto"/>
    </w:rPr>
  </w:style>
  <w:style w:type="character" w:customStyle="1" w:styleId="A13">
    <w:name w:val="A13"/>
    <w:uiPriority w:val="99"/>
    <w:rsid w:val="000E108D"/>
    <w:rPr>
      <w:rFonts w:cs="Museo Sans For Dell"/>
      <w:color w:val="000000"/>
      <w:sz w:val="8"/>
      <w:szCs w:val="8"/>
    </w:rPr>
  </w:style>
  <w:style w:type="character" w:customStyle="1" w:styleId="A14">
    <w:name w:val="A14"/>
    <w:uiPriority w:val="99"/>
    <w:rsid w:val="000E108D"/>
    <w:rPr>
      <w:rFonts w:cs="Museo Sans For Dell"/>
      <w:b/>
      <w:bCs/>
      <w:color w:val="000000"/>
      <w:sz w:val="9"/>
      <w:szCs w:val="9"/>
    </w:rPr>
  </w:style>
  <w:style w:type="character" w:customStyle="1" w:styleId="A6">
    <w:name w:val="A6"/>
    <w:uiPriority w:val="99"/>
    <w:rsid w:val="000E108D"/>
    <w:rPr>
      <w:rFonts w:cs="Museo Sans For Dell"/>
      <w:color w:val="000000"/>
      <w:sz w:val="14"/>
      <w:szCs w:val="14"/>
    </w:rPr>
  </w:style>
  <w:style w:type="character" w:customStyle="1" w:styleId="A9">
    <w:name w:val="A9"/>
    <w:uiPriority w:val="99"/>
    <w:rsid w:val="0038795F"/>
    <w:rPr>
      <w:rFonts w:cs="Museo Sans For Dell"/>
      <w:color w:val="000000"/>
      <w:sz w:val="8"/>
      <w:szCs w:val="8"/>
    </w:rPr>
  </w:style>
  <w:style w:type="paragraph" w:styleId="Header">
    <w:name w:val="header"/>
    <w:basedOn w:val="Normal"/>
    <w:link w:val="HeaderChar"/>
    <w:uiPriority w:val="99"/>
    <w:unhideWhenUsed/>
    <w:rsid w:val="00292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BC7"/>
  </w:style>
  <w:style w:type="paragraph" w:styleId="Footer">
    <w:name w:val="footer"/>
    <w:basedOn w:val="Normal"/>
    <w:link w:val="FooterChar"/>
    <w:uiPriority w:val="99"/>
    <w:unhideWhenUsed/>
    <w:rsid w:val="00292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BC7"/>
  </w:style>
  <w:style w:type="character" w:customStyle="1" w:styleId="Heading2Char">
    <w:name w:val="Heading 2 Char"/>
    <w:basedOn w:val="DefaultParagraphFont"/>
    <w:link w:val="Heading2"/>
    <w:uiPriority w:val="9"/>
    <w:rsid w:val="008D72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C6B25"/>
    <w:rPr>
      <w:color w:val="0000FF"/>
      <w:u w:val="single"/>
    </w:rPr>
  </w:style>
  <w:style w:type="character" w:customStyle="1" w:styleId="Heading1Char">
    <w:name w:val="Heading 1 Char"/>
    <w:basedOn w:val="DefaultParagraphFont"/>
    <w:link w:val="Heading1"/>
    <w:uiPriority w:val="9"/>
    <w:rsid w:val="005F462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F462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F462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5012">
      <w:bodyDiv w:val="1"/>
      <w:marLeft w:val="0"/>
      <w:marRight w:val="0"/>
      <w:marTop w:val="0"/>
      <w:marBottom w:val="0"/>
      <w:divBdr>
        <w:top w:val="none" w:sz="0" w:space="0" w:color="auto"/>
        <w:left w:val="none" w:sz="0" w:space="0" w:color="auto"/>
        <w:bottom w:val="none" w:sz="0" w:space="0" w:color="auto"/>
        <w:right w:val="none" w:sz="0" w:space="0" w:color="auto"/>
      </w:divBdr>
    </w:div>
    <w:div w:id="103731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bluetoad.cobbco.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luetoad-help@trafficca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CB4B5-BF68-4BBA-AA06-FF28D517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Burg</cp:lastModifiedBy>
  <cp:revision>6</cp:revision>
  <cp:lastPrinted>2016-08-24T22:21:00Z</cp:lastPrinted>
  <dcterms:created xsi:type="dcterms:W3CDTF">2016-12-29T17:04:00Z</dcterms:created>
  <dcterms:modified xsi:type="dcterms:W3CDTF">2017-04-06T19:45:00Z</dcterms:modified>
</cp:coreProperties>
</file>